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867EB" w:rsidR="000B5CDD" w:rsidP="0023553E" w:rsidRDefault="000B5CDD" w14:paraId="76D64A21" w14:textId="77777777">
      <w:pPr>
        <w:jc w:val="center"/>
        <w:rPr>
          <w:rFonts w:ascii="Verdana" w:hAnsi="Verdana" w:cstheme="minorHAnsi"/>
          <w:b/>
          <w:bCs/>
          <w:lang w:val="es-MX"/>
        </w:rPr>
      </w:pPr>
    </w:p>
    <w:p w:rsidRPr="00C867EB" w:rsidR="00F80E4C" w:rsidP="007070A1" w:rsidRDefault="00C867EB" w14:paraId="22F880BE" w14:textId="6F302699">
      <w:pPr>
        <w:jc w:val="center"/>
        <w:rPr>
          <w:rFonts w:ascii="Verdana" w:hAnsi="Verdana" w:cstheme="minorHAnsi"/>
          <w:b/>
          <w:bCs/>
          <w:lang w:val="es-MX"/>
        </w:rPr>
      </w:pPr>
      <w:r w:rsidRPr="00C867EB">
        <w:rPr>
          <w:rFonts w:ascii="Verdana" w:hAnsi="Verdana" w:cstheme="minorHAnsi"/>
          <w:b/>
          <w:bCs/>
          <w:lang w:val="es-MX"/>
        </w:rPr>
        <w:t>LA FUNDACIÓN Z ZURICH Y UNICEF AMPLÍAN SU ALIANZA MUNDIAL EN PRO DE LA SALUD MENTAL Y EL BIENESTAR DE LOS JÓVENES</w:t>
      </w:r>
    </w:p>
    <w:p w:rsidRPr="00C867EB" w:rsidR="00F80E4C" w:rsidP="007070A1" w:rsidRDefault="00F80E4C" w14:paraId="31853E6A" w14:textId="77777777">
      <w:pPr>
        <w:jc w:val="center"/>
        <w:rPr>
          <w:rFonts w:ascii="Verdana" w:hAnsi="Verdana" w:cstheme="minorHAnsi"/>
          <w:b/>
          <w:bCs/>
          <w:lang w:val="es-MX"/>
        </w:rPr>
      </w:pPr>
    </w:p>
    <w:p w:rsidRPr="00C867EB" w:rsidR="00F80E4C" w:rsidP="4AD88467" w:rsidRDefault="00C867EB" w14:paraId="326FABE7" w14:textId="7182366D">
      <w:pPr>
        <w:jc w:val="center"/>
        <w:rPr>
          <w:rFonts w:ascii="Verdana" w:hAnsi="Verdana" w:cstheme="minorBidi"/>
          <w:i/>
          <w:iCs/>
          <w:lang w:val="es-MX"/>
        </w:rPr>
      </w:pPr>
      <w:r w:rsidRPr="00C867EB">
        <w:rPr>
          <w:rFonts w:ascii="Verdana" w:hAnsi="Verdana" w:cstheme="minorBidi"/>
          <w:i/>
          <w:iCs/>
          <w:lang w:val="es-MX"/>
        </w:rPr>
        <w:t>La asociación, que ya ha impactado positivamente en la vida de más de 900,000 adolescentes y cuidadores, tiene como objetivo apoyar al menos a 11 millones de personas para 2027.</w:t>
      </w:r>
    </w:p>
    <w:p w:rsidRPr="00C867EB" w:rsidR="00AD59CC" w:rsidP="00F80E4C" w:rsidRDefault="00AD59CC" w14:paraId="1A4AF63E" w14:textId="77777777">
      <w:pPr>
        <w:rPr>
          <w:rFonts w:ascii="Verdana" w:hAnsi="Verdana" w:cstheme="minorHAnsi"/>
          <w:i/>
          <w:iCs/>
          <w:lang w:val="es-MX"/>
        </w:rPr>
      </w:pPr>
    </w:p>
    <w:p w:rsidRPr="00C867EB" w:rsidR="00C867EB" w:rsidP="475A67A0" w:rsidRDefault="40DC43B2" w14:paraId="541FE7AC" w14:textId="28B840F0">
      <w:pPr>
        <w:rPr>
          <w:rFonts w:ascii="Verdana" w:hAnsi="Verdana" w:cs="Arial" w:cstheme="minorBidi"/>
          <w:lang w:val="es-MX"/>
        </w:rPr>
      </w:pPr>
      <w:r w:rsidRPr="475A67A0" w:rsidR="40DC43B2">
        <w:rPr>
          <w:rFonts w:ascii="Verdana" w:hAnsi="Verdana" w:cs="Arial" w:cstheme="minorBidi"/>
          <w:b w:val="1"/>
          <w:bCs w:val="1"/>
          <w:lang w:val="es-MX"/>
        </w:rPr>
        <w:t>ZURICH/</w:t>
      </w:r>
      <w:r w:rsidRPr="475A67A0" w:rsidR="00C867EB">
        <w:rPr>
          <w:rFonts w:ascii="Verdana" w:hAnsi="Verdana" w:cs="Arial" w:cstheme="minorBidi"/>
          <w:b w:val="1"/>
          <w:bCs w:val="1"/>
          <w:lang w:val="es-MX"/>
        </w:rPr>
        <w:t>NUEVA</w:t>
      </w:r>
      <w:r w:rsidRPr="475A67A0" w:rsidR="40DC43B2">
        <w:rPr>
          <w:rFonts w:ascii="Verdana" w:hAnsi="Verdana" w:cs="Arial" w:cstheme="minorBidi"/>
          <w:b w:val="1"/>
          <w:bCs w:val="1"/>
          <w:lang w:val="es-MX"/>
        </w:rPr>
        <w:t xml:space="preserve"> YORK, </w:t>
      </w:r>
      <w:r w:rsidRPr="475A67A0" w:rsidR="5F00E198">
        <w:rPr>
          <w:rFonts w:ascii="Verdana" w:hAnsi="Verdana" w:cs="Arial" w:cstheme="minorBidi"/>
          <w:b w:val="1"/>
          <w:bCs w:val="1"/>
          <w:lang w:val="es-MX"/>
        </w:rPr>
        <w:t>9</w:t>
      </w:r>
      <w:r w:rsidRPr="475A67A0" w:rsidR="00C867EB">
        <w:rPr>
          <w:rFonts w:ascii="Verdana" w:hAnsi="Verdana" w:cs="Arial" w:cstheme="minorBidi"/>
          <w:b w:val="1"/>
          <w:bCs w:val="1"/>
          <w:lang w:val="es-MX"/>
        </w:rPr>
        <w:t xml:space="preserve"> DE OCTUBRE </w:t>
      </w:r>
      <w:r w:rsidRPr="475A67A0" w:rsidR="40DC43B2">
        <w:rPr>
          <w:rFonts w:ascii="Verdana" w:hAnsi="Verdana" w:cs="Arial" w:cstheme="minorBidi"/>
          <w:b w:val="1"/>
          <w:bCs w:val="1"/>
          <w:lang w:val="es-MX"/>
        </w:rPr>
        <w:t>2024 –</w:t>
      </w:r>
      <w:r w:rsidRPr="475A67A0" w:rsidR="04D3552E">
        <w:rPr>
          <w:rFonts w:ascii="Verdana" w:hAnsi="Verdana" w:cs="Arial" w:cstheme="minorBidi"/>
          <w:b w:val="1"/>
          <w:bCs w:val="1"/>
          <w:lang w:val="es-MX"/>
        </w:rPr>
        <w:t xml:space="preserve"> </w:t>
      </w:r>
      <w:r w:rsidRPr="475A67A0" w:rsidR="00C867EB">
        <w:rPr>
          <w:rFonts w:ascii="Verdana" w:hAnsi="Verdana" w:cs="Arial" w:cstheme="minorBidi"/>
          <w:lang w:val="es-MX"/>
        </w:rPr>
        <w:t xml:space="preserve">Hoy, Día Mundial de la Salud Mental, la Z </w:t>
      </w:r>
      <w:r w:rsidRPr="475A67A0" w:rsidR="00C867EB">
        <w:rPr>
          <w:rFonts w:ascii="Verdana" w:hAnsi="Verdana" w:cs="Arial" w:cstheme="minorBidi"/>
          <w:lang w:val="es-MX"/>
        </w:rPr>
        <w:t>Zurich</w:t>
      </w:r>
      <w:r w:rsidRPr="475A67A0" w:rsidR="00C867EB">
        <w:rPr>
          <w:rFonts w:ascii="Verdana" w:hAnsi="Verdana" w:cs="Arial" w:cstheme="minorBidi"/>
          <w:lang w:val="es-MX"/>
        </w:rPr>
        <w:t xml:space="preserve"> </w:t>
      </w:r>
      <w:r w:rsidRPr="475A67A0" w:rsidR="00C867EB">
        <w:rPr>
          <w:rFonts w:ascii="Verdana" w:hAnsi="Verdana" w:cs="Arial" w:cstheme="minorBidi"/>
          <w:lang w:val="es-MX"/>
        </w:rPr>
        <w:t>Foundation</w:t>
      </w:r>
      <w:r w:rsidRPr="475A67A0" w:rsidR="00C867EB">
        <w:rPr>
          <w:rFonts w:ascii="Verdana" w:hAnsi="Verdana" w:cs="Arial" w:cstheme="minorBidi"/>
          <w:lang w:val="es-MX"/>
        </w:rPr>
        <w:t xml:space="preserve"> y UNICEF han anunciado la renovación de su alianza mundial </w:t>
      </w:r>
      <w:r w:rsidRPr="475A67A0" w:rsidR="00C867EB">
        <w:rPr>
          <w:rFonts w:ascii="Verdana" w:hAnsi="Verdana" w:cs="Arial" w:cstheme="minorBidi"/>
          <w:lang w:val="es-MX"/>
        </w:rPr>
        <w:t>Thriving</w:t>
      </w:r>
      <w:r w:rsidRPr="475A67A0" w:rsidR="00C867EB">
        <w:rPr>
          <w:rFonts w:ascii="Verdana" w:hAnsi="Verdana" w:cs="Arial" w:cstheme="minorBidi"/>
          <w:lang w:val="es-MX"/>
        </w:rPr>
        <w:t xml:space="preserve"> </w:t>
      </w:r>
      <w:r w:rsidRPr="475A67A0" w:rsidR="00C867EB">
        <w:rPr>
          <w:rFonts w:ascii="Verdana" w:hAnsi="Verdana" w:cs="Arial" w:cstheme="minorBidi"/>
          <w:lang w:val="es-MX"/>
        </w:rPr>
        <w:t>Together</w:t>
      </w:r>
      <w:r w:rsidRPr="475A67A0" w:rsidR="00C867EB">
        <w:rPr>
          <w:rFonts w:ascii="Verdana" w:hAnsi="Verdana" w:cs="Arial" w:cstheme="minorBidi"/>
          <w:lang w:val="es-MX"/>
        </w:rPr>
        <w:t xml:space="preserve"> para ampliar los esfuerzos de promoción de la salud mental y el bienestar de los jóvenes, apoyando a 11 millones de personas más en los próximos tres años.</w:t>
      </w:r>
    </w:p>
    <w:p w:rsidRPr="00C867EB" w:rsidR="00C867EB" w:rsidP="00C867EB" w:rsidRDefault="00C867EB" w14:paraId="670785DA" w14:textId="77777777">
      <w:pPr>
        <w:rPr>
          <w:rFonts w:ascii="Verdana" w:hAnsi="Verdana" w:cstheme="minorBidi"/>
          <w:lang w:val="es-MX"/>
        </w:rPr>
      </w:pPr>
    </w:p>
    <w:p w:rsidRPr="00C867EB" w:rsidR="00C867EB" w:rsidP="00C867EB" w:rsidRDefault="00C867EB" w14:paraId="26A6EA44" w14:textId="2AD28D52">
      <w:pPr>
        <w:rPr>
          <w:rFonts w:ascii="Verdana" w:hAnsi="Verdana" w:cstheme="minorBidi"/>
          <w:lang w:val="es-MX"/>
        </w:rPr>
      </w:pPr>
      <w:r w:rsidRPr="00C867EB">
        <w:rPr>
          <w:rFonts w:ascii="Verdana" w:hAnsi="Verdana" w:cstheme="minorBidi"/>
          <w:lang w:val="es-MX"/>
        </w:rPr>
        <w:t xml:space="preserve">Aplicando un enfoque de cambio del sistema a nivel gubernamental, comunitario e individual, la alianza seguirá mejorando las capacidades de los países para abordar la salud mental y el bienestar de los jóvenes, centrándose también en la prevención de los trastornos mentales. El núcleo de la iniciativa es un conjunto de herramientas programáticas, desarrolladas en colaboración y probadas </w:t>
      </w:r>
      <w:r>
        <w:rPr>
          <w:rFonts w:ascii="Verdana" w:hAnsi="Verdana" w:cstheme="minorBidi"/>
          <w:lang w:val="es-MX"/>
        </w:rPr>
        <w:t>en campo</w:t>
      </w:r>
      <w:r w:rsidRPr="00C867EB">
        <w:rPr>
          <w:rFonts w:ascii="Verdana" w:hAnsi="Verdana" w:cstheme="minorBidi"/>
          <w:lang w:val="es-MX"/>
        </w:rPr>
        <w:t>, que ofrecen intervenciones innovadoras tanto presenciales como digitales. Adolescentes y cuidadores recibirán información útil, habilidades y estrategias sobre cómo cuidar de su propio bienestar mental y del de los demás.</w:t>
      </w:r>
    </w:p>
    <w:p w:rsidRPr="00C867EB" w:rsidR="00C867EB" w:rsidP="00C867EB" w:rsidRDefault="00C867EB" w14:paraId="6C760605" w14:textId="77777777">
      <w:pPr>
        <w:rPr>
          <w:rFonts w:ascii="Verdana" w:hAnsi="Verdana" w:cstheme="minorBidi"/>
          <w:lang w:val="es-MX"/>
        </w:rPr>
      </w:pPr>
    </w:p>
    <w:p w:rsidRPr="00C867EB" w:rsidR="00C867EB" w:rsidP="00C867EB" w:rsidRDefault="00C867EB" w14:paraId="06D1ED6C" w14:textId="5A0A996E">
      <w:pPr>
        <w:rPr>
          <w:rFonts w:ascii="Verdana" w:hAnsi="Verdana" w:cstheme="minorBidi"/>
          <w:lang w:val="es-MX"/>
        </w:rPr>
      </w:pPr>
      <w:r w:rsidRPr="00C867EB">
        <w:rPr>
          <w:rFonts w:ascii="Verdana" w:hAnsi="Verdana" w:cstheme="minorBidi"/>
          <w:lang w:val="es-MX"/>
        </w:rPr>
        <w:t xml:space="preserve">«Durante </w:t>
      </w:r>
      <w:r>
        <w:rPr>
          <w:rFonts w:ascii="Verdana" w:hAnsi="Verdana" w:cstheme="minorBidi"/>
          <w:lang w:val="es-MX"/>
        </w:rPr>
        <w:t>mucho</w:t>
      </w:r>
      <w:r w:rsidRPr="00C867EB">
        <w:rPr>
          <w:rFonts w:ascii="Verdana" w:hAnsi="Verdana" w:cstheme="minorBidi"/>
          <w:lang w:val="es-MX"/>
        </w:rPr>
        <w:t xml:space="preserve"> tiempo, la salud mental y el bienestar de los jóvenes han sido dejados de lado y </w:t>
      </w:r>
      <w:r>
        <w:rPr>
          <w:rFonts w:ascii="Verdana" w:hAnsi="Verdana" w:cstheme="minorBidi"/>
          <w:lang w:val="es-MX"/>
        </w:rPr>
        <w:t>constantemente</w:t>
      </w:r>
      <w:r w:rsidRPr="00C867EB">
        <w:rPr>
          <w:rFonts w:ascii="Verdana" w:hAnsi="Verdana" w:cstheme="minorBidi"/>
          <w:lang w:val="es-MX"/>
        </w:rPr>
        <w:t xml:space="preserve"> infrafinanciados. Pero sabemos que la inversión en salud mental puede reportar enormes beneficios a los niños, los adolescentes, las familias y las sociedades en su conjunto», afirmó Catherine Russell, Directora Ejecutiva de UNICEF. «Agradecemos la continua asociación con la Z Zurich Foundation para construir futuros más felices y saludables a través de la mejora de la salud mental y el bienestar para todos». </w:t>
      </w:r>
    </w:p>
    <w:p w:rsidRPr="00C867EB" w:rsidR="00C867EB" w:rsidP="00C867EB" w:rsidRDefault="00C867EB" w14:paraId="3E8E0899" w14:textId="77777777">
      <w:pPr>
        <w:rPr>
          <w:rFonts w:ascii="Verdana" w:hAnsi="Verdana" w:cstheme="minorBidi"/>
          <w:lang w:val="es-MX"/>
        </w:rPr>
      </w:pPr>
    </w:p>
    <w:p w:rsidRPr="00C867EB" w:rsidR="00C867EB" w:rsidP="00C867EB" w:rsidRDefault="00C867EB" w14:paraId="69ECB08B" w14:textId="77777777">
      <w:pPr>
        <w:rPr>
          <w:rFonts w:ascii="Verdana" w:hAnsi="Verdana" w:cstheme="minorBidi"/>
          <w:lang w:val="es-MX"/>
        </w:rPr>
      </w:pPr>
      <w:r w:rsidRPr="00C867EB">
        <w:rPr>
          <w:rFonts w:ascii="Verdana" w:hAnsi="Verdana" w:cstheme="minorBidi"/>
          <w:lang w:val="es-MX"/>
        </w:rPr>
        <w:t xml:space="preserve">Se calcula que uno de cada siete adolescentes de entre 10 y 19 años vive con un trastorno de salud mental diagnosticable y el cincuenta por ciento de los trastornos de salud mental se desarrollan antes de los 14 años. Si bien la adolescencia puede ser un periodo de mayor riesgo para el desarrollo de trastornos mentales, también es un momento crítico de la vida para desarrollar un comportamiento saludable y habilidades sociales y emocionales. </w:t>
      </w:r>
    </w:p>
    <w:p w:rsidRPr="00C867EB" w:rsidR="00C867EB" w:rsidP="00C867EB" w:rsidRDefault="00C867EB" w14:paraId="383DB1F8" w14:textId="77777777">
      <w:pPr>
        <w:rPr>
          <w:rFonts w:ascii="Verdana" w:hAnsi="Verdana" w:cstheme="minorBidi"/>
          <w:lang w:val="es-MX"/>
        </w:rPr>
      </w:pPr>
    </w:p>
    <w:p w:rsidRPr="00C867EB" w:rsidR="00C867EB" w:rsidP="00C867EB" w:rsidRDefault="00C867EB" w14:paraId="31E13908" w14:textId="77777777">
      <w:pPr>
        <w:rPr>
          <w:rFonts w:ascii="Verdana" w:hAnsi="Verdana" w:cstheme="minorBidi"/>
          <w:lang w:val="es-MX"/>
        </w:rPr>
      </w:pPr>
      <w:r w:rsidRPr="00C867EB">
        <w:rPr>
          <w:rFonts w:ascii="Verdana" w:hAnsi="Verdana" w:cstheme="minorBidi"/>
          <w:lang w:val="es-MX"/>
        </w:rPr>
        <w:t xml:space="preserve">«Junto con UNICEF, estamos abordando la crisis invisible del bienestar mental de los jóvenes mediante la transformación de los sistemas y la creación de un cambio sostenible», dijo Grégory Renand, Director de la Fundación Z Zurich. «El rotundo éxito de la primera fase ha demostrado el profundo impacto de nuestra asociación estratégica, capacitando a las principales partes interesadas para adaptar soluciones que apoyen la salud mental y el bienestar de los jóvenes. Con el lanzamiento de la segunda fase, estamos preparados para acelerar este impacto a una escala sin precedentes, garantizando un bienestar mental sostenible para aún más jóvenes de todo el mundo. Consideramos que esta evolución de nuestra asociación estratégica </w:t>
      </w:r>
      <w:r w:rsidRPr="00C867EB">
        <w:rPr>
          <w:rFonts w:ascii="Verdana" w:hAnsi="Verdana" w:cstheme="minorBidi"/>
          <w:lang w:val="es-MX"/>
        </w:rPr>
        <w:t xml:space="preserve">con UNICEF eleva significativamente el apoyo que prestamos en el ámbito del bienestar mental de los jóvenes». </w:t>
      </w:r>
    </w:p>
    <w:p w:rsidRPr="00C867EB" w:rsidR="00C867EB" w:rsidP="00C867EB" w:rsidRDefault="00C867EB" w14:paraId="2855BBC1" w14:textId="77777777">
      <w:pPr>
        <w:rPr>
          <w:rFonts w:ascii="Verdana" w:hAnsi="Verdana" w:cstheme="minorBidi"/>
          <w:lang w:val="es-MX"/>
        </w:rPr>
      </w:pPr>
    </w:p>
    <w:p w:rsidRPr="00C867EB" w:rsidR="00C867EB" w:rsidP="00C867EB" w:rsidRDefault="00C867EB" w14:paraId="7C109867" w14:textId="75845BB4">
      <w:pPr>
        <w:rPr>
          <w:rFonts w:ascii="Verdana" w:hAnsi="Verdana" w:cstheme="minorBidi"/>
          <w:lang w:val="es-MX"/>
        </w:rPr>
      </w:pPr>
      <w:r w:rsidRPr="00C867EB">
        <w:rPr>
          <w:rFonts w:ascii="Verdana" w:hAnsi="Verdana" w:cstheme="minorBidi"/>
          <w:lang w:val="es-MX"/>
        </w:rPr>
        <w:t>La asociación se basa en una exitosa fase inicial de tres años que capacitó a más de 900</w:t>
      </w:r>
      <w:r>
        <w:rPr>
          <w:rFonts w:ascii="Verdana" w:hAnsi="Verdana" w:cstheme="minorBidi"/>
          <w:lang w:val="es-MX"/>
        </w:rPr>
        <w:t>,</w:t>
      </w:r>
      <w:r w:rsidRPr="00C867EB">
        <w:rPr>
          <w:rFonts w:ascii="Verdana" w:hAnsi="Verdana" w:cstheme="minorBidi"/>
          <w:lang w:val="es-MX"/>
        </w:rPr>
        <w:t xml:space="preserve">000 adolescentes y cuidadores para cuidar mejor de su salud mental y su bienestar. Países de todo el mundo han empezado a adoptar y aplicar herramientas y enfoques de programas promovidos a través de esta asociación, lo que demuestra su papel como catalizador de un impacto </w:t>
      </w:r>
      <w:r>
        <w:rPr>
          <w:rFonts w:ascii="Verdana" w:hAnsi="Verdana" w:cstheme="minorBidi"/>
          <w:lang w:val="es-MX"/>
        </w:rPr>
        <w:t>global</w:t>
      </w:r>
      <w:r w:rsidRPr="00C867EB">
        <w:rPr>
          <w:rFonts w:ascii="Verdana" w:hAnsi="Verdana" w:cstheme="minorBidi"/>
          <w:lang w:val="es-MX"/>
        </w:rPr>
        <w:t xml:space="preserve"> más amplio. </w:t>
      </w:r>
    </w:p>
    <w:p w:rsidRPr="00C867EB" w:rsidR="00C867EB" w:rsidP="00C867EB" w:rsidRDefault="00C867EB" w14:paraId="23B39796" w14:textId="77777777">
      <w:pPr>
        <w:rPr>
          <w:rFonts w:ascii="Verdana" w:hAnsi="Verdana" w:cstheme="minorBidi"/>
          <w:lang w:val="es-MX"/>
        </w:rPr>
      </w:pPr>
    </w:p>
    <w:p w:rsidRPr="00C867EB" w:rsidR="00C867EB" w:rsidP="00C867EB" w:rsidRDefault="00C867EB" w14:paraId="3BCB2C2F" w14:textId="71BEFC87">
      <w:pPr>
        <w:rPr>
          <w:rFonts w:ascii="Verdana" w:hAnsi="Verdana" w:cstheme="minorBidi"/>
          <w:lang w:val="es-MX"/>
        </w:rPr>
      </w:pPr>
      <w:r w:rsidRPr="00C867EB">
        <w:rPr>
          <w:rFonts w:ascii="Verdana" w:hAnsi="Verdana" w:cstheme="minorBidi"/>
          <w:lang w:val="es-MX"/>
        </w:rPr>
        <w:t>Para satisfacer la creciente demanda mundial, la asociación está ampliando su alcance geográfico de siete a quince países: Argentina, Bangladesh, Bután, Colombia, Ecuador, Egipto, India, Indonesia, Jordania, Malasia, Maldivas, México, Nepal, Pakistán y Vietnam. El impacto de la asociación se está ampliando mediante el fortalecimiento de la acción política y las intervenciones programáticas a través de plataformas digitales, escolares y comunitarias para llegar a todos los jóvenes, incluidos los grupos vulnerables como las comunidades de migrantes y refugiados. El objetivo es apoyar al menos a 11 millones de personas para 2027.</w:t>
      </w:r>
    </w:p>
    <w:p w:rsidRPr="00C867EB" w:rsidR="00C867EB" w:rsidP="00C867EB" w:rsidRDefault="00C867EB" w14:paraId="7C6AE6FB" w14:textId="77777777">
      <w:pPr>
        <w:rPr>
          <w:rFonts w:ascii="Verdana" w:hAnsi="Verdana" w:cstheme="minorBidi"/>
          <w:lang w:val="es-MX"/>
        </w:rPr>
      </w:pPr>
    </w:p>
    <w:p w:rsidRPr="00C867EB" w:rsidR="00B43A69" w:rsidP="00C867EB" w:rsidRDefault="00C867EB" w14:paraId="7485490B" w14:textId="4C392398">
      <w:pPr>
        <w:rPr>
          <w:rFonts w:ascii="Verdana" w:hAnsi="Verdana" w:cstheme="minorHAnsi"/>
          <w:lang w:val="es-MX"/>
        </w:rPr>
      </w:pPr>
      <w:r w:rsidRPr="00C867EB">
        <w:rPr>
          <w:rFonts w:ascii="Verdana" w:hAnsi="Verdana" w:cstheme="minorBidi"/>
          <w:lang w:val="es-MX"/>
        </w:rPr>
        <w:t>Como miembro fundador de la Coalición Mundial para la Salud Mental de los Jóvenes, liderada por UNICEF, la Z Z</w:t>
      </w:r>
      <w:r>
        <w:rPr>
          <w:rFonts w:ascii="Verdana" w:hAnsi="Verdana" w:cstheme="minorBidi"/>
          <w:lang w:val="es-MX"/>
        </w:rPr>
        <w:t>u</w:t>
      </w:r>
      <w:r w:rsidRPr="00C867EB">
        <w:rPr>
          <w:rFonts w:ascii="Verdana" w:hAnsi="Verdana" w:cstheme="minorBidi"/>
          <w:lang w:val="es-MX"/>
        </w:rPr>
        <w:t xml:space="preserve">rich </w:t>
      </w:r>
      <w:r>
        <w:rPr>
          <w:rFonts w:ascii="Verdana" w:hAnsi="Verdana" w:cstheme="minorBidi"/>
          <w:lang w:val="es-MX"/>
        </w:rPr>
        <w:t xml:space="preserve">Foundation </w:t>
      </w:r>
      <w:r w:rsidRPr="00C867EB">
        <w:rPr>
          <w:rFonts w:ascii="Verdana" w:hAnsi="Verdana" w:cstheme="minorBidi"/>
          <w:lang w:val="es-MX"/>
        </w:rPr>
        <w:t xml:space="preserve">seguirá abogando por un aumento de la inversión y la acción. La Coalición es una alianza de socios del sector privado de UNICEF comprometidos a hacer frente a la creciente carga mundial de la salud mental en niños y jóvenes mediante un </w:t>
      </w:r>
      <w:r>
        <w:rPr>
          <w:rFonts w:ascii="Verdana" w:hAnsi="Verdana" w:cstheme="minorBidi"/>
          <w:lang w:val="es-MX"/>
        </w:rPr>
        <w:t>llamado</w:t>
      </w:r>
      <w:r w:rsidRPr="00C867EB">
        <w:rPr>
          <w:rFonts w:ascii="Verdana" w:hAnsi="Verdana" w:cstheme="minorBidi"/>
          <w:lang w:val="es-MX"/>
        </w:rPr>
        <w:t xml:space="preserve"> a la inversión y la acción en materia de salud mental.</w:t>
      </w:r>
    </w:p>
    <w:p w:rsidRPr="00C867EB" w:rsidR="007008D1" w:rsidP="007008D1" w:rsidRDefault="007008D1" w14:paraId="4ACA3708" w14:textId="38502727">
      <w:pPr>
        <w:rPr>
          <w:rFonts w:ascii="Verdana" w:hAnsi="Verdana" w:cstheme="minorHAnsi"/>
          <w:lang w:val="es-MX"/>
        </w:rPr>
      </w:pPr>
    </w:p>
    <w:p w:rsidRPr="00C867EB" w:rsidR="00510CC3" w:rsidP="5460BFCA" w:rsidRDefault="00510CC3" w14:paraId="1CA54A04" w14:textId="18ADE008">
      <w:pPr>
        <w:rPr>
          <w:rFonts w:ascii="Verdana" w:hAnsi="Verdana" w:cstheme="minorBidi"/>
          <w:b/>
          <w:bCs/>
          <w:lang w:val="es-MX"/>
        </w:rPr>
      </w:pPr>
    </w:p>
    <w:p w:rsidRPr="00C867EB" w:rsidR="5460BFCA" w:rsidP="5460BFCA" w:rsidRDefault="5460BFCA" w14:paraId="31F250EE" w14:textId="0DC5BE9D">
      <w:pPr>
        <w:rPr>
          <w:rFonts w:ascii="Verdana" w:hAnsi="Verdana" w:cstheme="minorBidi"/>
          <w:b/>
          <w:bCs/>
          <w:lang w:val="es-MX"/>
        </w:rPr>
      </w:pPr>
    </w:p>
    <w:p w:rsidRPr="00C867EB" w:rsidR="00F80E4C" w:rsidP="00F80E4C" w:rsidRDefault="00C867EB" w14:paraId="492AA4BD" w14:textId="717E17EE">
      <w:pPr>
        <w:rPr>
          <w:rFonts w:ascii="Verdana" w:hAnsi="Verdana" w:cstheme="minorHAnsi"/>
          <w:lang w:val="es-MX"/>
        </w:rPr>
      </w:pPr>
      <w:r w:rsidRPr="00C867EB">
        <w:rPr>
          <w:rFonts w:ascii="Verdana" w:hAnsi="Verdana" w:cstheme="minorHAnsi"/>
          <w:lang w:val="es-MX"/>
        </w:rPr>
        <w:t xml:space="preserve">Para consultas de los medios de comunicación, </w:t>
      </w:r>
      <w:r>
        <w:rPr>
          <w:rFonts w:ascii="Verdana" w:hAnsi="Verdana" w:cstheme="minorHAnsi"/>
          <w:lang w:val="es-MX"/>
        </w:rPr>
        <w:t>por favor contactar a:</w:t>
      </w:r>
    </w:p>
    <w:p w:rsidRPr="00C867EB" w:rsidR="00F80E4C" w:rsidP="00F80E4C" w:rsidRDefault="00F80E4C" w14:paraId="0A036C5C" w14:textId="77777777">
      <w:pPr>
        <w:rPr>
          <w:rFonts w:ascii="Verdana" w:hAnsi="Verdana" w:cstheme="minorHAnsi"/>
          <w:lang w:val="es-MX"/>
        </w:rPr>
      </w:pPr>
    </w:p>
    <w:p w:rsidRPr="00F43BA0" w:rsidR="00F80E4C" w:rsidP="00F80E4C" w:rsidRDefault="00F80E4C" w14:paraId="03FEBC4F" w14:textId="68D2829D">
      <w:pPr>
        <w:rPr>
          <w:rFonts w:ascii="Verdana" w:hAnsi="Verdana" w:cstheme="minorHAnsi"/>
          <w:lang w:val="en-US"/>
        </w:rPr>
      </w:pPr>
      <w:r w:rsidRPr="00F43BA0">
        <w:rPr>
          <w:rFonts w:ascii="Verdana" w:hAnsi="Verdana" w:cstheme="minorHAnsi"/>
          <w:b/>
          <w:bCs/>
          <w:lang w:val="en-US"/>
        </w:rPr>
        <w:t>Jürg Keim</w:t>
      </w:r>
      <w:r w:rsidRPr="00F43BA0">
        <w:rPr>
          <w:rFonts w:ascii="Verdana" w:hAnsi="Verdana" w:cstheme="minorHAnsi"/>
          <w:lang w:val="en-US"/>
        </w:rPr>
        <w:t>, Senior Media Spokesperson</w:t>
      </w:r>
      <w:r w:rsidRPr="00F43BA0">
        <w:rPr>
          <w:rFonts w:ascii="Verdana" w:hAnsi="Verdana" w:cstheme="minorHAnsi"/>
          <w:lang w:val="en-US"/>
        </w:rPr>
        <w:br/>
      </w:r>
      <w:r w:rsidRPr="00F43BA0">
        <w:rPr>
          <w:rFonts w:ascii="Verdana" w:hAnsi="Verdana" w:cstheme="minorHAnsi"/>
          <w:lang w:val="en-US"/>
        </w:rPr>
        <w:t>UNICEF Switzerland and Liechtenstein</w:t>
      </w:r>
      <w:r w:rsidRPr="00F43BA0">
        <w:rPr>
          <w:rFonts w:ascii="Verdana" w:hAnsi="Verdana" w:cstheme="minorHAnsi"/>
          <w:lang w:val="en-US"/>
        </w:rPr>
        <w:br/>
      </w:r>
      <w:r w:rsidRPr="00F43BA0" w:rsidR="0023553E">
        <w:rPr>
          <w:rFonts w:ascii="Verdana" w:hAnsi="Verdana" w:cstheme="minorHAnsi"/>
          <w:lang w:val="en-US"/>
        </w:rPr>
        <w:t xml:space="preserve">Tel: </w:t>
      </w:r>
      <w:r w:rsidRPr="00F43BA0">
        <w:rPr>
          <w:rFonts w:ascii="Verdana" w:hAnsi="Verdana" w:cstheme="minorHAnsi"/>
          <w:lang w:val="en-US"/>
        </w:rPr>
        <w:t>+41 44 317 22 41</w:t>
      </w:r>
      <w:r w:rsidRPr="00F43BA0">
        <w:rPr>
          <w:rFonts w:ascii="Verdana" w:hAnsi="Verdana" w:cstheme="minorHAnsi"/>
          <w:lang w:val="en-US"/>
        </w:rPr>
        <w:br/>
      </w:r>
      <w:hyperlink w:history="1" r:id="rId11">
        <w:r w:rsidRPr="00F43BA0">
          <w:rPr>
            <w:rStyle w:val="Hyperlink"/>
            <w:rFonts w:ascii="Verdana" w:hAnsi="Verdana" w:cstheme="minorHAnsi"/>
            <w:lang w:val="en-US"/>
          </w:rPr>
          <w:t>juerg.keim@unicef.ch</w:t>
        </w:r>
      </w:hyperlink>
      <w:r w:rsidRPr="00F43BA0">
        <w:rPr>
          <w:rFonts w:ascii="Verdana" w:hAnsi="Verdana" w:cstheme="minorHAnsi"/>
          <w:lang w:val="en-US"/>
        </w:rPr>
        <w:t>,</w:t>
      </w:r>
    </w:p>
    <w:p w:rsidRPr="00F43BA0" w:rsidR="00F80E4C" w:rsidP="00F80E4C" w:rsidRDefault="00F80E4C" w14:paraId="1AE41D1C" w14:textId="77777777">
      <w:pPr>
        <w:rPr>
          <w:rFonts w:ascii="Verdana" w:hAnsi="Verdana" w:cstheme="minorHAnsi"/>
          <w:lang w:val="en-US"/>
        </w:rPr>
      </w:pPr>
    </w:p>
    <w:p w:rsidRPr="00BF64B5" w:rsidR="00330F7D" w:rsidP="1A15171C" w:rsidRDefault="22D778A1" w14:paraId="2567052D" w14:textId="2FEC5AC0">
      <w:pPr>
        <w:rPr>
          <w:rFonts w:ascii="Verdana" w:hAnsi="Verdana" w:eastAsia="Verdana" w:cs="Verdana"/>
          <w:lang w:val="en-US"/>
        </w:rPr>
      </w:pPr>
      <w:r w:rsidRPr="00BF64B5">
        <w:rPr>
          <w:rFonts w:ascii="Verdana" w:hAnsi="Verdana" w:cstheme="minorBidi"/>
          <w:b/>
          <w:bCs/>
          <w:lang w:val="en-US"/>
        </w:rPr>
        <w:t>Claire McKeever</w:t>
      </w:r>
      <w:r w:rsidRPr="00BF64B5" w:rsidR="00F80E4C">
        <w:rPr>
          <w:rFonts w:ascii="Verdana" w:hAnsi="Verdana" w:cstheme="minorBidi"/>
          <w:lang w:val="en-US"/>
        </w:rPr>
        <w:t xml:space="preserve">, Communication </w:t>
      </w:r>
      <w:r w:rsidRPr="00BF64B5" w:rsidR="0023553E">
        <w:rPr>
          <w:rFonts w:ascii="Verdana" w:hAnsi="Verdana" w:cstheme="minorBidi"/>
          <w:lang w:val="en-US"/>
        </w:rPr>
        <w:t>Specialist</w:t>
      </w:r>
      <w:r w:rsidRPr="00243017" w:rsidR="00330F7D">
        <w:rPr>
          <w:rFonts w:ascii="Verdana" w:hAnsi="Verdana"/>
          <w:lang w:val="en-US"/>
        </w:rPr>
        <w:br/>
      </w:r>
      <w:r w:rsidRPr="00BF64B5" w:rsidR="00F80E4C">
        <w:rPr>
          <w:rFonts w:ascii="Verdana" w:hAnsi="Verdana" w:cstheme="minorBidi"/>
          <w:lang w:val="en-US"/>
        </w:rPr>
        <w:t>UNICEF</w:t>
      </w:r>
      <w:r w:rsidRPr="00BF64B5" w:rsidR="00330F7D">
        <w:rPr>
          <w:rFonts w:ascii="Verdana" w:hAnsi="Verdana" w:cstheme="minorBidi"/>
          <w:lang w:val="en-US"/>
        </w:rPr>
        <w:t xml:space="preserve"> Geneva</w:t>
      </w:r>
      <w:r w:rsidRPr="00243017" w:rsidR="00330F7D">
        <w:rPr>
          <w:rFonts w:ascii="Verdana" w:hAnsi="Verdana"/>
          <w:lang w:val="en-US"/>
        </w:rPr>
        <w:br/>
      </w:r>
      <w:r w:rsidRPr="00BF64B5" w:rsidR="0023553E">
        <w:rPr>
          <w:rFonts w:ascii="Verdana" w:hAnsi="Verdana" w:cstheme="minorBidi"/>
          <w:lang w:val="en-US"/>
        </w:rPr>
        <w:t xml:space="preserve">Tel: </w:t>
      </w:r>
      <w:r w:rsidRPr="00BF64B5" w:rsidR="00330F7D">
        <w:rPr>
          <w:rFonts w:ascii="Verdana" w:hAnsi="Verdana" w:cstheme="minorBidi"/>
          <w:lang w:val="en-US"/>
        </w:rPr>
        <w:t>+ 41 7</w:t>
      </w:r>
      <w:r w:rsidRPr="00BF64B5" w:rsidR="1FE5AB60">
        <w:rPr>
          <w:rFonts w:ascii="Verdana" w:hAnsi="Verdana" w:eastAsia="Verdana" w:cs="Verdana"/>
          <w:lang w:val="en-US"/>
        </w:rPr>
        <w:t>9 609 40 96</w:t>
      </w:r>
      <w:r w:rsidRPr="00243017" w:rsidR="00330F7D">
        <w:rPr>
          <w:rFonts w:ascii="Verdana" w:hAnsi="Verdana"/>
          <w:lang w:val="en-US"/>
        </w:rPr>
        <w:br/>
      </w:r>
      <w:hyperlink r:id="rId12">
        <w:r w:rsidRPr="00BF64B5" w:rsidR="6F1E0063">
          <w:rPr>
            <w:rStyle w:val="Hyperlink"/>
            <w:rFonts w:ascii="Verdana" w:hAnsi="Verdana" w:eastAsia="Verdana" w:cs="Verdana"/>
            <w:lang w:val="en-US"/>
          </w:rPr>
          <w:t>cmckeever@unicef.org</w:t>
        </w:r>
      </w:hyperlink>
    </w:p>
    <w:p w:rsidRPr="00BF64B5" w:rsidR="00C360E8" w:rsidP="00F80E4C" w:rsidRDefault="00C360E8" w14:paraId="694763A9" w14:textId="77777777">
      <w:pPr>
        <w:rPr>
          <w:rStyle w:val="Hyperlink"/>
          <w:rFonts w:ascii="Verdana" w:hAnsi="Verdana" w:cstheme="minorHAnsi"/>
          <w:lang w:val="en-US"/>
        </w:rPr>
      </w:pPr>
    </w:p>
    <w:p w:rsidRPr="00BF64B5" w:rsidR="00C360E8" w:rsidP="00F80E4C" w:rsidRDefault="00C360E8" w14:paraId="46951F85" w14:textId="3BEB1C32">
      <w:pPr>
        <w:rPr>
          <w:rStyle w:val="Hyperlink"/>
          <w:rFonts w:ascii="Verdana" w:hAnsi="Verdana" w:cstheme="minorHAnsi"/>
          <w:color w:val="auto"/>
          <w:u w:val="none"/>
          <w:lang w:val="en-US"/>
        </w:rPr>
      </w:pPr>
      <w:r w:rsidRPr="00BF64B5">
        <w:rPr>
          <w:rStyle w:val="Hyperlink"/>
          <w:rFonts w:ascii="Verdana" w:hAnsi="Verdana" w:cstheme="minorHAnsi"/>
          <w:b/>
          <w:bCs/>
          <w:color w:val="auto"/>
          <w:u w:val="none"/>
          <w:lang w:val="en-US"/>
        </w:rPr>
        <w:t>Manon Parmentier,</w:t>
      </w:r>
      <w:r w:rsidRPr="00BF64B5">
        <w:rPr>
          <w:rStyle w:val="Hyperlink"/>
          <w:rFonts w:ascii="Verdana" w:hAnsi="Verdana" w:cstheme="minorHAnsi"/>
          <w:color w:val="auto"/>
          <w:u w:val="none"/>
          <w:lang w:val="en-US"/>
        </w:rPr>
        <w:t xml:space="preserve"> Head of Crisis Response, Advocacy, and Communications</w:t>
      </w:r>
    </w:p>
    <w:p w:rsidRPr="00BF64B5" w:rsidR="00C360E8" w:rsidP="00F80E4C" w:rsidRDefault="00C360E8" w14:paraId="1DEB72DF" w14:textId="5E4C330D">
      <w:pPr>
        <w:rPr>
          <w:rStyle w:val="Hyperlink"/>
          <w:rFonts w:ascii="Verdana" w:hAnsi="Verdana" w:cstheme="minorHAnsi"/>
          <w:color w:val="auto"/>
          <w:u w:val="none"/>
          <w:lang w:val="en-US"/>
        </w:rPr>
      </w:pPr>
      <w:r w:rsidRPr="00BF64B5">
        <w:rPr>
          <w:rStyle w:val="Hyperlink"/>
          <w:rFonts w:ascii="Verdana" w:hAnsi="Verdana" w:cstheme="minorHAnsi"/>
          <w:color w:val="auto"/>
          <w:u w:val="none"/>
          <w:lang w:val="en-US"/>
        </w:rPr>
        <w:t xml:space="preserve">Z Zurich Foundation </w:t>
      </w:r>
    </w:p>
    <w:p w:rsidRPr="00BF64B5" w:rsidR="00C360E8" w:rsidP="00F80E4C" w:rsidRDefault="00000000" w14:paraId="41475536" w14:textId="42C2C6C0">
      <w:pPr>
        <w:rPr>
          <w:rStyle w:val="Hyperlink"/>
          <w:rFonts w:ascii="Verdana" w:hAnsi="Verdana" w:cstheme="minorHAnsi"/>
          <w:color w:val="auto"/>
          <w:lang w:val="en-US"/>
        </w:rPr>
      </w:pPr>
      <w:hyperlink w:history="1" r:id="rId13">
        <w:r w:rsidRPr="00BF64B5" w:rsidR="0031266A">
          <w:rPr>
            <w:rStyle w:val="Hyperlink"/>
            <w:rFonts w:ascii="Verdana" w:hAnsi="Verdana" w:cstheme="minorHAnsi"/>
            <w:lang w:val="en-US"/>
          </w:rPr>
          <w:t>manon.parmentier@zurich.com</w:t>
        </w:r>
      </w:hyperlink>
    </w:p>
    <w:p w:rsidRPr="00BF64B5" w:rsidR="0031266A" w:rsidP="00F80E4C" w:rsidRDefault="0031266A" w14:paraId="2837959E" w14:textId="77777777">
      <w:pPr>
        <w:rPr>
          <w:rFonts w:ascii="Verdana" w:hAnsi="Verdana" w:cstheme="minorHAnsi"/>
          <w:lang w:val="en-US"/>
        </w:rPr>
      </w:pPr>
    </w:p>
    <w:p w:rsidRPr="00BF64B5" w:rsidR="00F80E4C" w:rsidP="00F80E4C" w:rsidRDefault="00000000" w14:paraId="0D110780" w14:textId="77777777">
      <w:pPr>
        <w:rPr>
          <w:rFonts w:ascii="Verdana" w:hAnsi="Verdana" w:cstheme="minorHAnsi"/>
        </w:rPr>
      </w:pPr>
      <w:r>
        <w:rPr>
          <w:rFonts w:ascii="Verdana" w:hAnsi="Verdana" w:cstheme="minorHAnsi"/>
          <w:noProof/>
        </w:rPr>
        <w:pict w14:anchorId="07A2B82F">
          <v:rect id="_x0000_i1025" style="width:577.5pt;height:.75pt" o:hr="t" o:hrstd="t" o:hrnoshade="t" o:hrpct="0" o:hralign="center" fillcolor="#c1c1c1" stroked="f"/>
        </w:pict>
      </w:r>
    </w:p>
    <w:p w:rsidRPr="00C867EB" w:rsidR="00F80E4C" w:rsidP="00F80E4C" w:rsidRDefault="00C867EB" w14:paraId="615972BE" w14:textId="77866470">
      <w:pPr>
        <w:rPr>
          <w:rFonts w:ascii="Verdana" w:hAnsi="Verdana" w:cstheme="minorHAnsi"/>
          <w:lang w:val="es-MX"/>
        </w:rPr>
      </w:pPr>
      <w:r w:rsidRPr="00C867EB">
        <w:rPr>
          <w:rFonts w:ascii="Verdana" w:hAnsi="Verdana" w:cstheme="minorHAnsi"/>
          <w:lang w:val="es-MX"/>
        </w:rPr>
        <w:t>Acerca de</w:t>
      </w:r>
      <w:r w:rsidRPr="00C867EB" w:rsidR="00F80E4C">
        <w:rPr>
          <w:rFonts w:ascii="Verdana" w:hAnsi="Verdana" w:cstheme="minorHAnsi"/>
          <w:lang w:val="es-MX"/>
        </w:rPr>
        <w:t xml:space="preserve"> UNICEF</w:t>
      </w:r>
    </w:p>
    <w:p w:rsidRPr="00C867EB" w:rsidR="00F80E4C" w:rsidP="00F80E4C" w:rsidRDefault="00F80E4C" w14:paraId="6A5EA0F2" w14:textId="77777777">
      <w:pPr>
        <w:rPr>
          <w:rFonts w:ascii="Verdana" w:hAnsi="Verdana" w:cstheme="minorHAnsi"/>
          <w:lang w:val="es-MX"/>
        </w:rPr>
      </w:pPr>
    </w:p>
    <w:p w:rsidRPr="00C867EB" w:rsidR="00C867EB" w:rsidP="00C867EB" w:rsidRDefault="00C867EB" w14:paraId="390E641E" w14:textId="4717B44A">
      <w:pPr>
        <w:rPr>
          <w:rFonts w:ascii="Verdana" w:hAnsi="Verdana" w:cstheme="minorHAnsi"/>
          <w:lang w:val="es-MX"/>
        </w:rPr>
      </w:pPr>
      <w:r w:rsidRPr="00C867EB">
        <w:rPr>
          <w:rFonts w:ascii="Verdana" w:hAnsi="Verdana" w:cstheme="minorHAnsi"/>
          <w:lang w:val="es-MX"/>
        </w:rPr>
        <w:t xml:space="preserve">UNICEF es la mayor organización </w:t>
      </w:r>
      <w:r>
        <w:rPr>
          <w:rFonts w:ascii="Verdana" w:hAnsi="Verdana" w:cstheme="minorHAnsi"/>
          <w:lang w:val="es-MX"/>
        </w:rPr>
        <w:t xml:space="preserve">en pro de la niñez en el </w:t>
      </w:r>
      <w:r w:rsidRPr="00C867EB">
        <w:rPr>
          <w:rFonts w:ascii="Verdana" w:hAnsi="Verdana" w:cstheme="minorHAnsi"/>
          <w:lang w:val="es-MX"/>
        </w:rPr>
        <w:t xml:space="preserve">mundo, que trabaja en algunos de los lugares más difíciles del planeta para llegar a los niños más desfavorecidos del </w:t>
      </w:r>
      <w:r>
        <w:rPr>
          <w:rFonts w:ascii="Verdana" w:hAnsi="Verdana" w:cstheme="minorHAnsi"/>
          <w:lang w:val="es-MX"/>
        </w:rPr>
        <w:t>mismo</w:t>
      </w:r>
      <w:r w:rsidRPr="00C867EB">
        <w:rPr>
          <w:rFonts w:ascii="Verdana" w:hAnsi="Verdana" w:cstheme="minorHAnsi"/>
          <w:lang w:val="es-MX"/>
        </w:rPr>
        <w:t>. En 190 países y territorios, trabajan por todos los niños y niñas, en todas partes, para construir un mundo mejor para todos. Para más información sobre UNICEF y su trabajo en favor de la infancia, visite https://www.unicef.org. Siga a UNICEF en Twitter, Facebook, Instagram y YouTube</w:t>
      </w:r>
    </w:p>
    <w:p w:rsidRPr="00C867EB" w:rsidR="00C867EB" w:rsidP="00C867EB" w:rsidRDefault="00C867EB" w14:paraId="78239EB9" w14:textId="77777777">
      <w:pPr>
        <w:rPr>
          <w:rFonts w:ascii="Verdana" w:hAnsi="Verdana" w:cstheme="minorHAnsi"/>
          <w:lang w:val="es-MX"/>
        </w:rPr>
      </w:pPr>
    </w:p>
    <w:p w:rsidRPr="007D2351" w:rsidR="00330F7D" w:rsidP="00C867EB" w:rsidRDefault="00C867EB" w14:paraId="097A2D26" w14:textId="098D1885">
      <w:pPr>
        <w:rPr>
          <w:rFonts w:ascii="Verdana" w:hAnsi="Verdana" w:cstheme="minorHAnsi"/>
          <w:i/>
          <w:iCs/>
          <w:lang w:val="es-MX"/>
        </w:rPr>
      </w:pPr>
      <w:r w:rsidRPr="007D2351">
        <w:rPr>
          <w:rFonts w:ascii="Verdana" w:hAnsi="Verdana" w:cstheme="minorHAnsi"/>
          <w:i/>
          <w:iCs/>
          <w:lang w:val="es-MX"/>
        </w:rPr>
        <w:t xml:space="preserve">UNICEF no promociona ninguna empresa, marca, producto o servicio. </w:t>
      </w:r>
      <w:r w:rsidRPr="007D2351" w:rsidR="00330F7D">
        <w:rPr>
          <w:rFonts w:ascii="Verdana" w:hAnsi="Verdana" w:cstheme="minorHAnsi"/>
          <w:i/>
          <w:iCs/>
          <w:lang w:val="es-MX"/>
        </w:rPr>
        <w:t xml:space="preserve"> </w:t>
      </w:r>
    </w:p>
    <w:p w:rsidRPr="00BF64B5" w:rsidR="00F80E4C" w:rsidP="00F80E4C" w:rsidRDefault="00000000" w14:paraId="263388BF" w14:textId="77777777">
      <w:pPr>
        <w:rPr>
          <w:rFonts w:ascii="Verdana" w:hAnsi="Verdana" w:cstheme="minorHAnsi"/>
        </w:rPr>
      </w:pPr>
      <w:r>
        <w:rPr>
          <w:rFonts w:ascii="Verdana" w:hAnsi="Verdana" w:cstheme="minorHAnsi"/>
          <w:noProof/>
        </w:rPr>
        <w:pict w14:anchorId="08809D99">
          <v:rect id="_x0000_i1026" style="width:577.5pt;height:.75pt" o:hr="t" o:hrstd="t" o:hrnoshade="t" o:hrpct="0" o:hralign="center" fillcolor="#c1c1c1" stroked="f"/>
        </w:pict>
      </w:r>
    </w:p>
    <w:p w:rsidRPr="00C867EB" w:rsidR="00F80E4C" w:rsidP="00F80E4C" w:rsidRDefault="00C867EB" w14:paraId="2211CC19" w14:textId="289F769B">
      <w:pPr>
        <w:rPr>
          <w:rFonts w:ascii="Verdana" w:hAnsi="Verdana" w:cstheme="minorHAnsi"/>
          <w:lang w:val="es-MX"/>
        </w:rPr>
      </w:pPr>
      <w:r w:rsidRPr="00C867EB">
        <w:rPr>
          <w:rFonts w:ascii="Verdana" w:hAnsi="Verdana" w:cstheme="minorHAnsi"/>
          <w:lang w:val="es-MX"/>
        </w:rPr>
        <w:t>Acer</w:t>
      </w:r>
      <w:r>
        <w:rPr>
          <w:rFonts w:ascii="Verdana" w:hAnsi="Verdana" w:cstheme="minorHAnsi"/>
          <w:lang w:val="es-MX"/>
        </w:rPr>
        <w:t>c</w:t>
      </w:r>
      <w:r w:rsidRPr="00C867EB">
        <w:rPr>
          <w:rFonts w:ascii="Verdana" w:hAnsi="Verdana" w:cstheme="minorHAnsi"/>
          <w:lang w:val="es-MX"/>
        </w:rPr>
        <w:t>a de la</w:t>
      </w:r>
      <w:r w:rsidRPr="00C867EB" w:rsidR="00F80E4C">
        <w:rPr>
          <w:rFonts w:ascii="Verdana" w:hAnsi="Verdana" w:cstheme="minorHAnsi"/>
          <w:lang w:val="es-MX"/>
        </w:rPr>
        <w:t xml:space="preserve"> Z Zurich Foundation</w:t>
      </w:r>
    </w:p>
    <w:p w:rsidRPr="00C867EB" w:rsidR="00887130" w:rsidP="00F80E4C" w:rsidRDefault="00887130" w14:paraId="315E1A4C" w14:textId="77777777">
      <w:pPr>
        <w:rPr>
          <w:rFonts w:ascii="Verdana" w:hAnsi="Verdana" w:cstheme="minorHAnsi"/>
          <w:lang w:val="es-MX"/>
        </w:rPr>
      </w:pPr>
    </w:p>
    <w:p w:rsidRPr="007D2351" w:rsidR="007D2351" w:rsidP="007D2351" w:rsidRDefault="007D2351" w14:paraId="0C52A9BD" w14:textId="77777777">
      <w:pPr>
        <w:rPr>
          <w:rFonts w:ascii="Verdana" w:hAnsi="Verdana" w:cstheme="minorHAnsi"/>
          <w:lang w:val="es-MX"/>
        </w:rPr>
      </w:pPr>
      <w:r w:rsidRPr="007D2351">
        <w:rPr>
          <w:rFonts w:ascii="Verdana" w:hAnsi="Verdana" w:cstheme="minorHAnsi"/>
          <w:lang w:val="es-MX"/>
        </w:rPr>
        <w:t>La Z Zurich Foundation es una fundación benéfica con sede en Suiza creada por miembros de Zurich Insurance Group (Zurich). Es el principal vehículo a través del cual el Grupo Zurich desarrolla su estrategia global de inversión en la comunidad.</w:t>
      </w:r>
    </w:p>
    <w:p w:rsidRPr="007D2351" w:rsidR="007D2351" w:rsidP="007D2351" w:rsidRDefault="007D2351" w14:paraId="5A466BA9" w14:textId="77777777">
      <w:pPr>
        <w:rPr>
          <w:rFonts w:ascii="Verdana" w:hAnsi="Verdana" w:cstheme="minorHAnsi"/>
          <w:lang w:val="es-MX"/>
        </w:rPr>
      </w:pPr>
    </w:p>
    <w:p w:rsidRPr="007D2351" w:rsidR="007D2351" w:rsidP="007D2351" w:rsidRDefault="007D2351" w14:paraId="5A9D0E7B" w14:textId="77777777">
      <w:pPr>
        <w:rPr>
          <w:rFonts w:ascii="Verdana" w:hAnsi="Verdana" w:cstheme="minorHAnsi"/>
          <w:lang w:val="es-MX"/>
        </w:rPr>
      </w:pPr>
      <w:r w:rsidRPr="007D2351">
        <w:rPr>
          <w:rFonts w:ascii="Verdana" w:hAnsi="Verdana" w:cstheme="minorHAnsi"/>
          <w:lang w:val="es-MX"/>
        </w:rPr>
        <w:t>La Z Zurich Foundation trabaja junto con los empleados, clientes y socios comerciales del Grupo Zurich así como con gobiernos y ONGs en la búsqueda de un futuro en el que las personas puedan prosperar frente a los crecientes riesgos y catástrofes climáticos, en el que aquellos de nosotros que sentimos las presiones de la vida estemos capacitados para alzar la voz y en el que los miembros marginados de nuestra sociedad puedan alcanzar todo su potencial.</w:t>
      </w:r>
    </w:p>
    <w:p w:rsidRPr="007D2351" w:rsidR="007D2351" w:rsidP="007D2351" w:rsidRDefault="007D2351" w14:paraId="56416797" w14:textId="77777777">
      <w:pPr>
        <w:rPr>
          <w:rFonts w:ascii="Verdana" w:hAnsi="Verdana" w:cstheme="minorHAnsi"/>
          <w:lang w:val="es-MX"/>
        </w:rPr>
      </w:pPr>
    </w:p>
    <w:p w:rsidRPr="007D2351" w:rsidR="007D2351" w:rsidP="007D2351" w:rsidRDefault="007D2351" w14:paraId="262FDCB4" w14:textId="594EB1A1">
      <w:pPr>
        <w:rPr>
          <w:rFonts w:ascii="Verdana" w:hAnsi="Verdana" w:cstheme="minorHAnsi"/>
          <w:lang w:val="es-MX"/>
        </w:rPr>
      </w:pPr>
      <w:r w:rsidRPr="007D2351">
        <w:rPr>
          <w:rFonts w:ascii="Verdana" w:hAnsi="Verdana" w:cstheme="minorHAnsi"/>
          <w:lang w:val="es-MX"/>
        </w:rPr>
        <w:t xml:space="preserve">Visite el sitio web de la Z Zurich Foundation para saber más sobre su trabajo: https://zurich.foundation. Siga a la Z Zurich Foundation en LinkedIn, Twitter, Facebook, Instagram y YouTube.  </w:t>
      </w:r>
    </w:p>
    <w:p w:rsidRPr="007D2351" w:rsidR="007D2351" w:rsidP="007D2351" w:rsidRDefault="007D2351" w14:paraId="1532BEDC" w14:textId="77777777">
      <w:pPr>
        <w:rPr>
          <w:rFonts w:ascii="Verdana" w:hAnsi="Verdana" w:cstheme="minorHAnsi"/>
          <w:lang w:val="es-MX"/>
        </w:rPr>
      </w:pPr>
    </w:p>
    <w:p w:rsidRPr="007D2351" w:rsidR="00BD257C" w:rsidP="007D2351" w:rsidRDefault="007D2351" w14:paraId="256BD357" w14:textId="56D0ACC0">
      <w:pPr>
        <w:rPr>
          <w:rFonts w:ascii="Verdana" w:hAnsi="Verdana" w:cstheme="minorHAnsi"/>
          <w:i/>
          <w:iCs/>
          <w:lang w:val="es-MX"/>
        </w:rPr>
      </w:pPr>
      <w:r w:rsidRPr="007D2351">
        <w:rPr>
          <w:rFonts w:ascii="Verdana" w:hAnsi="Verdana" w:cstheme="minorHAnsi"/>
          <w:i/>
          <w:iCs/>
          <w:lang w:val="es-MX"/>
        </w:rPr>
        <w:t>La Z Zurich Foundation colabora con organizaciones benéficas, organizaciones sin ánimo de lucro, inversores filántropos, proveedores de servicios, Zurich Insurance Group Ltd y sus filiales (Zurich), así como con otros, pero tales relaciones no constituyen asociaciones en el sentido legal del término y nada de lo contenido en este documento, incluido, entre otros, el uso de términos como «socio» o «asociación», debe interpretarse en el sentido de dar lugar a tal interpretación.</w:t>
      </w:r>
    </w:p>
    <w:sectPr w:rsidRPr="007D2351" w:rsidR="00BD257C" w:rsidSect="00F92A7F">
      <w:footerReference w:type="even" r:id="rId14"/>
      <w:footerReference w:type="default" r:id="rId15"/>
      <w:footerReference w:type="first" r:id="rId16"/>
      <w:pgSz w:w="11906" w:h="16838" w:orient="portrait" w:code="9"/>
      <w:pgMar w:top="714" w:right="1134" w:bottom="1418" w:left="1582" w:header="454" w:footer="340" w:gutter="0"/>
      <w:cols w:space="708"/>
      <w:docGrid w:linePitch="360"/>
      <w:headerReference w:type="default" r:id="R4f1715ab3f4d40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122A9" w:rsidRDefault="001122A9" w14:paraId="46224061" w14:textId="77777777">
      <w:r>
        <w:separator/>
      </w:r>
    </w:p>
  </w:endnote>
  <w:endnote w:type="continuationSeparator" w:id="0">
    <w:p w:rsidR="001122A9" w:rsidRDefault="001122A9" w14:paraId="1EE4876C" w14:textId="77777777">
      <w:r>
        <w:continuationSeparator/>
      </w:r>
    </w:p>
  </w:endnote>
  <w:endnote w:type="continuationNotice" w:id="1">
    <w:p w:rsidR="001122A9" w:rsidRDefault="001122A9" w14:paraId="73814BCD"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utiger 45">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Univers LT Std 55">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LT Std 45 Light">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F54F36" w:rsidRDefault="00F54F36" w14:paraId="759D8735" w14:textId="782284ED">
    <w:pPr>
      <w:pStyle w:val="Footer"/>
    </w:pPr>
    <w:r>
      <w:rPr>
        <w:noProof/>
      </w:rPr>
      <mc:AlternateContent>
        <mc:Choice Requires="wps">
          <w:drawing>
            <wp:anchor distT="0" distB="0" distL="0" distR="0" simplePos="0" relativeHeight="251659264" behindDoc="0" locked="0" layoutInCell="1" allowOverlap="1" wp14:anchorId="5F526B7C" wp14:editId="1D329F38">
              <wp:simplePos x="635" y="635"/>
              <wp:positionH relativeFrom="page">
                <wp:align>left</wp:align>
              </wp:positionH>
              <wp:positionV relativeFrom="page">
                <wp:align>bottom</wp:align>
              </wp:positionV>
              <wp:extent cx="1364615" cy="368300"/>
              <wp:effectExtent l="0" t="0" r="6985" b="0"/>
              <wp:wrapNone/>
              <wp:docPr id="1739812531" name="Text Box 2" descr="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64615" cy="368300"/>
                      </a:xfrm>
                      <a:prstGeom prst="rect">
                        <a:avLst/>
                      </a:prstGeom>
                      <a:noFill/>
                      <a:ln>
                        <a:noFill/>
                      </a:ln>
                    </wps:spPr>
                    <wps:txbx>
                      <w:txbxContent>
                        <w:p w:rsidRPr="00F54F36" w:rsidR="00F54F36" w:rsidP="00F54F36" w:rsidRDefault="00F54F36" w14:paraId="30432A95" w14:textId="1BC56435">
                          <w:pPr>
                            <w:rPr>
                              <w:rFonts w:ascii="Calibri" w:hAnsi="Calibri" w:eastAsia="Calibri" w:cs="Calibri"/>
                              <w:noProof/>
                              <w:color w:val="000000"/>
                            </w:rPr>
                          </w:pPr>
                          <w:r w:rsidRPr="00F54F36">
                            <w:rPr>
                              <w:rFonts w:ascii="Calibri" w:hAnsi="Calibri" w:eastAsia="Calibri" w:cs="Calibri"/>
                              <w:noProof/>
                              <w:color w:val="000000"/>
                            </w:rPr>
                            <w:t>INTERNAL USE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w14:anchorId="07116D8B">
            <v:shapetype id="_x0000_t202" coordsize="21600,21600" o:spt="202" path="m,l,21600r21600,l21600,xe" w14:anchorId="5F526B7C">
              <v:stroke joinstyle="miter"/>
              <v:path gradientshapeok="t" o:connecttype="rect"/>
            </v:shapetype>
            <v:shape id="Text Box 2" style="position:absolute;margin-left:0;margin-top:0;width:107.45pt;height:29pt;z-index:251659264;visibility:visible;mso-wrap-style:none;mso-wrap-distance-left:0;mso-wrap-distance-top:0;mso-wrap-distance-right:0;mso-wrap-distance-bottom:0;mso-position-horizontal:left;mso-position-horizontal-relative:page;mso-position-vertical:bottom;mso-position-vertical-relative:page;v-text-anchor:bottom" alt="INTERNAL USE ONLY"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">
              <v:fill o:detectmouseclick="t"/>
              <v:textbox style="mso-fit-shape-to-text:t" inset="20pt,0,0,15pt">
                <w:txbxContent>
                  <w:p w:rsidRPr="00F54F36" w:rsidR="00F54F36" w:rsidP="00F54F36" w:rsidRDefault="00F54F36" w14:paraId="47C95757" w14:textId="1BC56435">
                    <w:pPr>
                      <w:rPr>
                        <w:rFonts w:ascii="Calibri" w:hAnsi="Calibri" w:eastAsia="Calibri" w:cs="Calibri"/>
                        <w:noProof/>
                        <w:color w:val="000000"/>
                      </w:rPr>
                    </w:pPr>
                    <w:r w:rsidRPr="00F54F36">
                      <w:rPr>
                        <w:rFonts w:ascii="Calibri" w:hAnsi="Calibri" w:eastAsia="Calibri" w:cs="Calibri"/>
                        <w:noProof/>
                        <w:color w:val="000000"/>
                      </w:rPr>
                      <w:t>INTERNAL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xmlns:pic="http://schemas.openxmlformats.org/drawingml/2006/picture" xmlns:a14="http://schemas.microsoft.com/office/drawing/2010/main" mc:Ignorable="w14 w15 w16se w16cid w16 w16cex w16sdtdh w16du wp14">
  <w:tbl>
    <w:tblPr>
      <w:tblW w:w="9288" w:type="dxa"/>
      <w:tblLayout w:type="fixed"/>
      <w:tblLook w:val="01E0" w:firstRow="1" w:lastRow="1" w:firstColumn="1" w:lastColumn="1" w:noHBand="0" w:noVBand="0"/>
    </w:tblPr>
    <w:tblGrid>
      <w:gridCol w:w="528"/>
      <w:gridCol w:w="7320"/>
      <w:gridCol w:w="1440"/>
    </w:tblGrid>
    <w:tr w:rsidR="005461E5" w14:paraId="5E27CC33" w14:textId="77777777">
      <w:trPr>
        <w:trHeight w:val="544"/>
      </w:trPr>
      <w:tc>
        <w:tcPr>
          <w:tcW w:w="528" w:type="dxa"/>
        </w:tcPr>
        <w:p w:rsidR="005461E5" w:rsidRDefault="00F54F36" w14:paraId="0889F44C" w14:textId="7FEE8121">
          <w:pPr>
            <w:pStyle w:val="Footer"/>
            <w:ind w:left="-303" w:firstLine="303"/>
          </w:pPr>
          <w:r>
            <w:rPr>
              <w:noProof/>
              <w:lang w:val="de-DE"/>
            </w:rPr>
            <mc:AlternateContent>
              <mc:Choice Requires="wps">
                <w:drawing>
                  <wp:anchor distT="0" distB="0" distL="0" distR="0" simplePos="0" relativeHeight="251660288" behindDoc="0" locked="0" layoutInCell="1" allowOverlap="1" wp14:anchorId="7BDCDA20" wp14:editId="66793E1A">
                    <wp:simplePos x="635" y="635"/>
                    <wp:positionH relativeFrom="page">
                      <wp:align>left</wp:align>
                    </wp:positionH>
                    <wp:positionV relativeFrom="page">
                      <wp:align>bottom</wp:align>
                    </wp:positionV>
                    <wp:extent cx="198120" cy="2857500"/>
                    <wp:effectExtent l="0" t="0" r="124460" b="0"/>
                    <wp:wrapNone/>
                    <wp:docPr id="442821822" name="Text Box 3" descr="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98120" cy="2857500"/>
                            </a:xfrm>
                            <a:prstGeom prst="rect">
                              <a:avLst/>
                            </a:prstGeom>
                            <a:noFill/>
                            <a:ln>
                              <a:noFill/>
                            </a:ln>
                          </wps:spPr>
                          <wps:txbx>
                            <w:txbxContent>
                              <w:p w:rsidRPr="00F54F36" w:rsidR="00F54F36" w:rsidP="00F54F36" w:rsidRDefault="00F54F36" w14:paraId="248D96ED" w14:textId="66E3BAAB">
                                <w:pPr>
                                  <w:rPr>
                                    <w:rFonts w:ascii="Calibri" w:hAnsi="Calibri" w:eastAsia="Calibri" w:cs="Calibri"/>
                                    <w:noProof/>
                                    <w:color w:val="000000"/>
                                  </w:rPr>
                                </w:pPr>
                                <w:r w:rsidRPr="00F54F36">
                                  <w:rPr>
                                    <w:rFonts w:ascii="Calibri" w:hAnsi="Calibri" w:eastAsia="Calibri" w:cs="Calibri"/>
                                    <w:noProof/>
                                    <w:color w:val="000000"/>
                                  </w:rPr>
                                  <w:t>INTERNAL USE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w14:anchorId="286492DC">
                  <v:shapetype id="_x0000_t202" coordsize="21600,21600" o:spt="202" path="m,l,21600r21600,l21600,xe" w14:anchorId="7BDCDA20">
                    <v:stroke joinstyle="miter"/>
                    <v:path gradientshapeok="t" o:connecttype="rect"/>
                  </v:shapetype>
                  <v:shape id="Text Box 3" style="position:absolute;left:0;text-align:left;margin-left:0;margin-top:0;width:15.6pt;height:225pt;z-index:251660288;visibility:visible;mso-wrap-style:none;mso-wrap-distance-left:0;mso-wrap-distance-top:0;mso-wrap-distance-right:0;mso-wrap-distance-bottom:0;mso-position-horizontal:left;mso-position-horizontal-relative:page;mso-position-vertical:bottom;mso-position-vertical-relative:page;v-text-anchor:bottom" alt="INTERNAL USE ONLY"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">
                    <v:fill o:detectmouseclick="t"/>
                    <v:textbox style="mso-fit-shape-to-text:t" inset="20pt,0,0,15pt">
                      <w:txbxContent>
                        <w:p w:rsidRPr="00F54F36" w:rsidR="00F54F36" w:rsidP="00F54F36" w:rsidRDefault="00F54F36" w14:paraId="586CB489" w14:textId="66E3BAAB">
                          <w:pPr>
                            <w:rPr>
                              <w:rFonts w:ascii="Calibri" w:hAnsi="Calibri" w:eastAsia="Calibri" w:cs="Calibri"/>
                              <w:noProof/>
                              <w:color w:val="000000"/>
                            </w:rPr>
                          </w:pPr>
                          <w:r w:rsidRPr="00F54F36">
                            <w:rPr>
                              <w:rFonts w:ascii="Calibri" w:hAnsi="Calibri" w:eastAsia="Calibri" w:cs="Calibri"/>
                              <w:noProof/>
                              <w:color w:val="000000"/>
                            </w:rPr>
                            <w:t>INTERNAL USE ONLY</w:t>
                          </w:r>
                        </w:p>
                      </w:txbxContent>
                    </v:textbox>
                    <w10:wrap anchorx="page" anchory="page"/>
                  </v:shape>
                </w:pict>
              </mc:Fallback>
            </mc:AlternateContent>
          </w:r>
          <w:r w:rsidR="005461E5">
            <w:rPr>
              <w:lang w:val="de-DE"/>
            </w:rPr>
            <w:fldChar w:fldCharType="begin"/>
          </w:r>
          <w:r w:rsidR="005461E5">
            <w:rPr>
              <w:lang w:val="de-DE"/>
            </w:rPr>
            <w:instrText xml:space="preserve"> PAGE </w:instrText>
          </w:r>
          <w:r w:rsidR="005461E5">
            <w:rPr>
              <w:lang w:val="de-DE"/>
            </w:rPr>
            <w:fldChar w:fldCharType="separate"/>
          </w:r>
          <w:r w:rsidR="008C494C">
            <w:rPr>
              <w:noProof/>
              <w:lang w:val="de-DE"/>
            </w:rPr>
            <w:t>1</w:t>
          </w:r>
          <w:r w:rsidR="005461E5">
            <w:rPr>
              <w:lang w:val="de-DE"/>
            </w:rPr>
            <w:fldChar w:fldCharType="end"/>
          </w:r>
          <w:r w:rsidR="005461E5">
            <w:rPr>
              <w:lang w:val="de-DE"/>
            </w:rPr>
            <w:t>/</w:t>
          </w:r>
          <w:r w:rsidR="005461E5">
            <w:rPr>
              <w:lang w:val="de-DE"/>
            </w:rPr>
            <w:fldChar w:fldCharType="begin"/>
          </w:r>
          <w:r w:rsidR="005461E5">
            <w:rPr>
              <w:lang w:val="de-DE"/>
            </w:rPr>
            <w:instrText xml:space="preserve"> NUMPAGES </w:instrText>
          </w:r>
          <w:r w:rsidR="005461E5">
            <w:rPr>
              <w:lang w:val="de-DE"/>
            </w:rPr>
            <w:fldChar w:fldCharType="separate"/>
          </w:r>
          <w:r w:rsidR="008C494C">
            <w:rPr>
              <w:noProof/>
              <w:lang w:val="de-DE"/>
            </w:rPr>
            <w:t>1</w:t>
          </w:r>
          <w:r w:rsidR="005461E5">
            <w:rPr>
              <w:lang w:val="de-DE"/>
            </w:rPr>
            <w:fldChar w:fldCharType="end"/>
          </w:r>
        </w:p>
      </w:tc>
      <w:tc>
        <w:tcPr>
          <w:tcW w:w="7320" w:type="dxa"/>
        </w:tcPr>
        <w:p w:rsidR="005461E5" w:rsidRDefault="005461E5" w14:paraId="2F6DC6B3" w14:textId="77777777">
          <w:pPr>
            <w:pStyle w:val="Footer"/>
          </w:pPr>
        </w:p>
      </w:tc>
      <w:tc>
        <w:tcPr>
          <w:tcW w:w="1440" w:type="dxa"/>
        </w:tcPr>
        <w:p w:rsidR="005461E5" w:rsidRDefault="00544D6A" w14:paraId="216C989F" w14:textId="77777777">
          <w:pPr>
            <w:jc w:val="right"/>
            <w:rPr>
              <w:sz w:val="36"/>
              <w:szCs w:val="36"/>
            </w:rPr>
          </w:pPr>
          <w:r>
            <w:rPr>
              <w:noProof/>
              <w:lang w:eastAsia="de-CH"/>
            </w:rPr>
            <w:drawing>
              <wp:inline distT="0" distB="0" distL="0" distR="0" wp14:anchorId="358A8556" wp14:editId="1E2A11AE">
                <wp:extent cx="828675" cy="200025"/>
                <wp:effectExtent l="0" t="0" r="0" b="0"/>
                <wp:docPr id="1" name="Picture 1" descr="unicef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cef_logo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200025"/>
                        </a:xfrm>
                        <a:prstGeom prst="rect">
                          <a:avLst/>
                        </a:prstGeom>
                        <a:noFill/>
                        <a:ln>
                          <a:noFill/>
                        </a:ln>
                      </pic:spPr>
                    </pic:pic>
                  </a:graphicData>
                </a:graphic>
              </wp:inline>
            </w:drawing>
          </w:r>
        </w:p>
      </w:tc>
    </w:tr>
  </w:tbl>
  <w:p w:rsidR="005461E5" w:rsidRDefault="005461E5" w14:paraId="37D1A276"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F54F36" w:rsidRDefault="00F54F36" w14:paraId="48ACE745" w14:textId="1C2ACDD9">
    <w:pPr>
      <w:pStyle w:val="Footer"/>
    </w:pPr>
    <w:r>
      <w:rPr>
        <w:noProof/>
      </w:rPr>
      <mc:AlternateContent>
        <mc:Choice Requires="wps">
          <w:drawing>
            <wp:anchor distT="0" distB="0" distL="0" distR="0" simplePos="0" relativeHeight="251658240" behindDoc="0" locked="0" layoutInCell="1" allowOverlap="1" wp14:anchorId="3127B129" wp14:editId="24BA4F3B">
              <wp:simplePos x="635" y="635"/>
              <wp:positionH relativeFrom="page">
                <wp:align>left</wp:align>
              </wp:positionH>
              <wp:positionV relativeFrom="page">
                <wp:align>bottom</wp:align>
              </wp:positionV>
              <wp:extent cx="1364615" cy="368300"/>
              <wp:effectExtent l="0" t="0" r="6985" b="0"/>
              <wp:wrapNone/>
              <wp:docPr id="1502387905" name="Text Box 1" descr="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64615" cy="368300"/>
                      </a:xfrm>
                      <a:prstGeom prst="rect">
                        <a:avLst/>
                      </a:prstGeom>
                      <a:noFill/>
                      <a:ln>
                        <a:noFill/>
                      </a:ln>
                    </wps:spPr>
                    <wps:txbx>
                      <w:txbxContent>
                        <w:p w:rsidRPr="00F54F36" w:rsidR="00F54F36" w:rsidP="00F54F36" w:rsidRDefault="00F54F36" w14:paraId="1FFDC9BD" w14:textId="66312A74">
                          <w:pPr>
                            <w:rPr>
                              <w:rFonts w:ascii="Calibri" w:hAnsi="Calibri" w:eastAsia="Calibri" w:cs="Calibri"/>
                              <w:noProof/>
                              <w:color w:val="000000"/>
                            </w:rPr>
                          </w:pPr>
                          <w:r w:rsidRPr="00F54F36">
                            <w:rPr>
                              <w:rFonts w:ascii="Calibri" w:hAnsi="Calibri" w:eastAsia="Calibri" w:cs="Calibri"/>
                              <w:noProof/>
                              <w:color w:val="000000"/>
                            </w:rPr>
                            <w:t>INTERNAL USE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w14:anchorId="52F15017">
            <v:shapetype id="_x0000_t202" coordsize="21600,21600" o:spt="202" path="m,l,21600r21600,l21600,xe" w14:anchorId="3127B129">
              <v:stroke joinstyle="miter"/>
              <v:path gradientshapeok="t" o:connecttype="rect"/>
            </v:shapetype>
            <v:shape id="Text Box 1" style="position:absolute;margin-left:0;margin-top:0;width:107.45pt;height:29pt;z-index:251658240;visibility:visible;mso-wrap-style:none;mso-wrap-distance-left:0;mso-wrap-distance-top:0;mso-wrap-distance-right:0;mso-wrap-distance-bottom:0;mso-position-horizontal:left;mso-position-horizontal-relative:page;mso-position-vertical:bottom;mso-position-vertical-relative:page;v-text-anchor:bottom" alt="INTERNAL USE ONLY"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">
              <v:fill o:detectmouseclick="t"/>
              <v:textbox style="mso-fit-shape-to-text:t" inset="20pt,0,0,15pt">
                <w:txbxContent>
                  <w:p w:rsidRPr="00F54F36" w:rsidR="00F54F36" w:rsidP="00F54F36" w:rsidRDefault="00F54F36" w14:paraId="02B75266" w14:textId="66312A74">
                    <w:pPr>
                      <w:rPr>
                        <w:rFonts w:ascii="Calibri" w:hAnsi="Calibri" w:eastAsia="Calibri" w:cs="Calibri"/>
                        <w:noProof/>
                        <w:color w:val="000000"/>
                      </w:rPr>
                    </w:pPr>
                    <w:r w:rsidRPr="00F54F36">
                      <w:rPr>
                        <w:rFonts w:ascii="Calibri" w:hAnsi="Calibri" w:eastAsia="Calibri" w:cs="Calibri"/>
                        <w:noProof/>
                        <w:color w:val="000000"/>
                      </w:rPr>
                      <w:t>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122A9" w:rsidRDefault="001122A9" w14:paraId="6FB5D7C3" w14:textId="77777777">
      <w:r>
        <w:separator/>
      </w:r>
    </w:p>
  </w:footnote>
  <w:footnote w:type="continuationSeparator" w:id="0">
    <w:p w:rsidR="001122A9" w:rsidRDefault="001122A9" w14:paraId="1B70465A" w14:textId="77777777">
      <w:r>
        <w:continuationSeparator/>
      </w:r>
    </w:p>
  </w:footnote>
  <w:footnote w:type="continuationNotice" w:id="1">
    <w:p w:rsidR="001122A9" w:rsidRDefault="001122A9" w14:paraId="7F6C3113" w14:textId="77777777">
      <w:pPr>
        <w:spacing w:line="240" w:lineRule="auto"/>
      </w:pPr>
    </w:p>
  </w:footnote>
</w:footnotes>
</file>

<file path=word/header.xml><?xml version="1.0" encoding="utf-8"?>
<w:hdr xmlns:w14="http://schemas.microsoft.com/office/word/2010/wordml" xmlns:w="http://schemas.openxmlformats.org/wordprocessingml/2006/main"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w:tbl>
    <w:tblPr>
      <w:tblStyle w:val="TableNormal"/>
      <w:bidiVisual w:val="0"/>
      <w:tblW w:w="0" w:type="auto"/>
      <w:tblLayout w:type="fixed"/>
      <w:tblLook w:val="06A0" w:firstRow="1" w:lastRow="0" w:firstColumn="1" w:lastColumn="0" w:noHBand="1" w:noVBand="1"/>
    </w:tblPr>
    <w:tblGrid>
      <w:gridCol w:w="3060"/>
      <w:gridCol w:w="3060"/>
      <w:gridCol w:w="3060"/>
    </w:tblGrid>
    <w:tr w:rsidR="475A67A0" w:rsidTr="4FB5E15E" w14:paraId="076F973F">
      <w:trPr>
        <w:trHeight w:val="300"/>
      </w:trPr>
      <w:tc>
        <w:tcPr>
          <w:tcW w:w="3060" w:type="dxa"/>
          <w:tcMar/>
        </w:tcPr>
        <w:p w:rsidR="475A67A0" w:rsidP="475A67A0" w:rsidRDefault="475A67A0" w14:paraId="095FC0B9" w14:textId="12F1AF7B">
          <w:pPr>
            <w:pStyle w:val="Header"/>
            <w:bidi w:val="0"/>
            <w:ind w:left="-115"/>
            <w:jc w:val="left"/>
          </w:pPr>
          <w:r w:rsidR="4FB5E15E">
            <w:drawing>
              <wp:inline wp14:editId="39DA56D5" wp14:anchorId="164240A6">
                <wp:extent cx="1724025" cy="676275"/>
                <wp:effectExtent l="0" t="0" r="0" b="0"/>
                <wp:docPr id="39040331" name="" title=""/>
                <wp:cNvGraphicFramePr>
                  <a:graphicFrameLocks noChangeAspect="1"/>
                </wp:cNvGraphicFramePr>
                <a:graphic>
                  <a:graphicData uri="http://schemas.openxmlformats.org/drawingml/2006/picture">
                    <pic:pic>
                      <pic:nvPicPr>
                        <pic:cNvPr id="0" name=""/>
                        <pic:cNvPicPr/>
                      </pic:nvPicPr>
                      <pic:blipFill>
                        <a:blip r:embed="Re32faa366ecf4d9b">
                          <a:extLst>
                            <a:ext xmlns:a="http://schemas.openxmlformats.org/drawingml/2006/main" uri="{28A0092B-C50C-407E-A947-70E740481C1C}">
                              <a14:useLocalDpi val="0"/>
                            </a:ext>
                          </a:extLst>
                        </a:blip>
                        <a:stretch>
                          <a:fillRect/>
                        </a:stretch>
                      </pic:blipFill>
                      <pic:spPr>
                        <a:xfrm>
                          <a:off x="0" y="0"/>
                          <a:ext cx="1724025" cy="676275"/>
                        </a:xfrm>
                        <a:prstGeom prst="rect">
                          <a:avLst/>
                        </a:prstGeom>
                      </pic:spPr>
                    </pic:pic>
                  </a:graphicData>
                </a:graphic>
              </wp:inline>
            </w:drawing>
          </w:r>
        </w:p>
      </w:tc>
      <w:tc>
        <w:tcPr>
          <w:tcW w:w="3060" w:type="dxa"/>
          <w:tcMar/>
        </w:tcPr>
        <w:p w:rsidR="475A67A0" w:rsidP="475A67A0" w:rsidRDefault="475A67A0" w14:paraId="752344DF" w14:textId="56C18E49">
          <w:pPr>
            <w:pStyle w:val="Header"/>
            <w:bidi w:val="0"/>
            <w:jc w:val="center"/>
          </w:pPr>
        </w:p>
      </w:tc>
      <w:tc>
        <w:tcPr>
          <w:tcW w:w="3060" w:type="dxa"/>
          <w:tcMar/>
        </w:tcPr>
        <w:p w:rsidR="475A67A0" w:rsidP="475A67A0" w:rsidRDefault="475A67A0" w14:paraId="72746D00" w14:textId="6369356B">
          <w:pPr>
            <w:pStyle w:val="Header"/>
            <w:bidi w:val="0"/>
            <w:ind w:right="-115"/>
            <w:jc w:val="right"/>
          </w:pPr>
        </w:p>
      </w:tc>
    </w:tr>
  </w:tbl>
  <w:p w:rsidR="475A67A0" w:rsidP="475A67A0" w:rsidRDefault="475A67A0" w14:paraId="3DC967EC" w14:textId="2820F37E">
    <w:pPr>
      <w:pStyle w:val="Header"/>
      <w:bidi w:val="0"/>
    </w:pPr>
  </w:p>
</w:hdr>
</file>

<file path=word/intelligence2.xml><?xml version="1.0" encoding="utf-8"?>
<int2:intelligence xmlns:int2="http://schemas.microsoft.com/office/intelligence/2020/intelligence" xmlns:oel="http://schemas.microsoft.com/office/2019/extlst">
  <int2:observations>
    <int2:textHash int2:hashCode="3PBuhYEyyh7cI4" int2:id="R5EEvczm">
      <int2:state int2:value="Rejected" int2:type="AugLoop_Text_Critique"/>
    </int2:textHash>
    <int2:textHash int2:hashCode="g09aCRfykZEm99" int2:id="t06AhEpM">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7649C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B4BA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D86EC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B493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D8A1482"/>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F73A1786"/>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06EA7938"/>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674659E4"/>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B3789B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08E1CA6"/>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309254E"/>
    <w:multiLevelType w:val="hybridMultilevel"/>
    <w:tmpl w:val="C93A485A"/>
    <w:lvl w:ilvl="0" w:tplc="EC4A797A">
      <w:start w:val="1"/>
      <w:numFmt w:val="bullet"/>
      <w:pStyle w:val="Aufzhlung"/>
      <w:lvlText w:val=""/>
      <w:lvlJc w:val="left"/>
      <w:pPr>
        <w:tabs>
          <w:tab w:val="num" w:pos="284"/>
        </w:tabs>
        <w:ind w:left="284" w:hanging="284"/>
      </w:pPr>
      <w:rPr>
        <w:rFonts w:hint="default" w:ascii="Wingdings" w:hAnsi="Wingdings"/>
        <w:b w:val="0"/>
        <w:i w:val="0"/>
        <w:spacing w:val="0"/>
        <w:position w:val="-4"/>
        <w:sz w:val="29"/>
        <w:szCs w:val="29"/>
      </w:rPr>
    </w:lvl>
    <w:lvl w:ilvl="1" w:tplc="04070003" w:tentative="1">
      <w:start w:val="1"/>
      <w:numFmt w:val="bullet"/>
      <w:lvlText w:val="o"/>
      <w:lvlJc w:val="left"/>
      <w:pPr>
        <w:tabs>
          <w:tab w:val="num" w:pos="1440"/>
        </w:tabs>
        <w:ind w:left="1440" w:hanging="360"/>
      </w:pPr>
      <w:rPr>
        <w:rFonts w:hint="default" w:ascii="Courier New" w:hAnsi="Courier New" w:cs="Courier New"/>
      </w:rPr>
    </w:lvl>
    <w:lvl w:ilvl="2" w:tplc="04070005" w:tentative="1">
      <w:start w:val="1"/>
      <w:numFmt w:val="bullet"/>
      <w:lvlText w:val=""/>
      <w:lvlJc w:val="left"/>
      <w:pPr>
        <w:tabs>
          <w:tab w:val="num" w:pos="2160"/>
        </w:tabs>
        <w:ind w:left="2160" w:hanging="360"/>
      </w:pPr>
      <w:rPr>
        <w:rFonts w:hint="default" w:ascii="Wingdings" w:hAnsi="Wingdings"/>
      </w:rPr>
    </w:lvl>
    <w:lvl w:ilvl="3" w:tplc="04070001" w:tentative="1">
      <w:start w:val="1"/>
      <w:numFmt w:val="bullet"/>
      <w:lvlText w:val=""/>
      <w:lvlJc w:val="left"/>
      <w:pPr>
        <w:tabs>
          <w:tab w:val="num" w:pos="2880"/>
        </w:tabs>
        <w:ind w:left="2880" w:hanging="360"/>
      </w:pPr>
      <w:rPr>
        <w:rFonts w:hint="default" w:ascii="Symbol" w:hAnsi="Symbol"/>
      </w:rPr>
    </w:lvl>
    <w:lvl w:ilvl="4" w:tplc="04070003" w:tentative="1">
      <w:start w:val="1"/>
      <w:numFmt w:val="bullet"/>
      <w:lvlText w:val="o"/>
      <w:lvlJc w:val="left"/>
      <w:pPr>
        <w:tabs>
          <w:tab w:val="num" w:pos="3600"/>
        </w:tabs>
        <w:ind w:left="3600" w:hanging="360"/>
      </w:pPr>
      <w:rPr>
        <w:rFonts w:hint="default" w:ascii="Courier New" w:hAnsi="Courier New" w:cs="Courier New"/>
      </w:rPr>
    </w:lvl>
    <w:lvl w:ilvl="5" w:tplc="04070005" w:tentative="1">
      <w:start w:val="1"/>
      <w:numFmt w:val="bullet"/>
      <w:lvlText w:val=""/>
      <w:lvlJc w:val="left"/>
      <w:pPr>
        <w:tabs>
          <w:tab w:val="num" w:pos="4320"/>
        </w:tabs>
        <w:ind w:left="4320" w:hanging="360"/>
      </w:pPr>
      <w:rPr>
        <w:rFonts w:hint="default" w:ascii="Wingdings" w:hAnsi="Wingdings"/>
      </w:rPr>
    </w:lvl>
    <w:lvl w:ilvl="6" w:tplc="04070001" w:tentative="1">
      <w:start w:val="1"/>
      <w:numFmt w:val="bullet"/>
      <w:lvlText w:val=""/>
      <w:lvlJc w:val="left"/>
      <w:pPr>
        <w:tabs>
          <w:tab w:val="num" w:pos="5040"/>
        </w:tabs>
        <w:ind w:left="5040" w:hanging="360"/>
      </w:pPr>
      <w:rPr>
        <w:rFonts w:hint="default" w:ascii="Symbol" w:hAnsi="Symbol"/>
      </w:rPr>
    </w:lvl>
    <w:lvl w:ilvl="7" w:tplc="04070003" w:tentative="1">
      <w:start w:val="1"/>
      <w:numFmt w:val="bullet"/>
      <w:lvlText w:val="o"/>
      <w:lvlJc w:val="left"/>
      <w:pPr>
        <w:tabs>
          <w:tab w:val="num" w:pos="5760"/>
        </w:tabs>
        <w:ind w:left="5760" w:hanging="360"/>
      </w:pPr>
      <w:rPr>
        <w:rFonts w:hint="default" w:ascii="Courier New" w:hAnsi="Courier New" w:cs="Courier New"/>
      </w:rPr>
    </w:lvl>
    <w:lvl w:ilvl="8" w:tplc="0407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383D4753"/>
    <w:multiLevelType w:val="multilevel"/>
    <w:tmpl w:val="D4EAAE12"/>
    <w:lvl w:ilvl="0">
      <w:start w:val="1"/>
      <w:numFmt w:val="bullet"/>
      <w:lvlText w:val=""/>
      <w:lvlJc w:val="left"/>
      <w:pPr>
        <w:tabs>
          <w:tab w:val="num" w:pos="284"/>
        </w:tabs>
        <w:ind w:left="284" w:hanging="284"/>
      </w:pPr>
      <w:rPr>
        <w:rFonts w:hint="default" w:ascii="Wingdings" w:hAnsi="Wingdings"/>
        <w:b w:val="0"/>
        <w:i w:val="0"/>
        <w:spacing w:val="0"/>
        <w:position w:val="-8"/>
        <w:sz w:val="29"/>
        <w:szCs w:val="29"/>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3F403E9C"/>
    <w:multiLevelType w:val="multilevel"/>
    <w:tmpl w:val="DCCC27FC"/>
    <w:lvl w:ilvl="0">
      <w:start w:val="1"/>
      <w:numFmt w:val="bullet"/>
      <w:lvlText w:val=""/>
      <w:lvlJc w:val="left"/>
      <w:pPr>
        <w:tabs>
          <w:tab w:val="num" w:pos="360"/>
        </w:tabs>
        <w:ind w:left="360" w:hanging="360"/>
      </w:pPr>
      <w:rPr>
        <w:rFonts w:hint="default" w:ascii="Wingdings" w:hAnsi="Wingdings"/>
        <w:b/>
        <w:i w:val="0"/>
        <w:spacing w:val="0"/>
        <w:position w:val="-8"/>
        <w:sz w:val="40"/>
        <w:szCs w:val="40"/>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4FFE0EC6"/>
    <w:multiLevelType w:val="multilevel"/>
    <w:tmpl w:val="D02CA708"/>
    <w:lvl w:ilvl="0">
      <w:start w:val="1"/>
      <w:numFmt w:val="bullet"/>
      <w:lvlText w:val="-"/>
      <w:lvlJc w:val="left"/>
      <w:pPr>
        <w:tabs>
          <w:tab w:val="num" w:pos="227"/>
        </w:tabs>
        <w:ind w:left="227" w:hanging="227"/>
      </w:pPr>
      <w:rPr>
        <w:rFonts w:hint="default" w:ascii="Frutiger 45" w:hAnsi="Frutiger 45"/>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51922705"/>
    <w:multiLevelType w:val="multilevel"/>
    <w:tmpl w:val="1F0085A2"/>
    <w:lvl w:ilvl="0">
      <w:start w:val="1"/>
      <w:numFmt w:val="bullet"/>
      <w:lvlText w:val=""/>
      <w:lvlJc w:val="left"/>
      <w:pPr>
        <w:tabs>
          <w:tab w:val="num" w:pos="284"/>
        </w:tabs>
        <w:ind w:left="284" w:hanging="284"/>
      </w:pPr>
      <w:rPr>
        <w:rFonts w:hint="default" w:ascii="Wingdings" w:hAnsi="Wingdings"/>
        <w:b/>
        <w:i w:val="0"/>
        <w:spacing w:val="0"/>
        <w:position w:val="-8"/>
        <w:sz w:val="40"/>
        <w:szCs w:val="40"/>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55653A56"/>
    <w:multiLevelType w:val="hybridMultilevel"/>
    <w:tmpl w:val="1E46BE5C"/>
    <w:lvl w:ilvl="0" w:tplc="04090001">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rPr>
    </w:lvl>
    <w:lvl w:ilvl="2" w:tplc="7BEC97CA">
      <w:numFmt w:val="bullet"/>
      <w:lvlText w:val="-"/>
      <w:lvlJc w:val="left"/>
      <w:pPr>
        <w:ind w:left="2160" w:hanging="360"/>
      </w:pPr>
      <w:rPr>
        <w:rFonts w:hint="default" w:ascii="Times New Roman" w:hAnsi="Times New Roman" w:cs="Times New Roman" w:eastAsiaTheme="minorHAnsi"/>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57DB266A"/>
    <w:multiLevelType w:val="hybridMultilevel"/>
    <w:tmpl w:val="D9BEFA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6A895C74"/>
    <w:multiLevelType w:val="multilevel"/>
    <w:tmpl w:val="341C7784"/>
    <w:lvl w:ilvl="0">
      <w:start w:val="1"/>
      <w:numFmt w:val="bullet"/>
      <w:lvlText w:val=""/>
      <w:lvlJc w:val="left"/>
      <w:pPr>
        <w:tabs>
          <w:tab w:val="num" w:pos="284"/>
        </w:tabs>
        <w:ind w:left="284" w:hanging="284"/>
      </w:pPr>
      <w:rPr>
        <w:rFonts w:hint="default" w:ascii="Wingdings" w:hAnsi="Wingdings"/>
        <w:b/>
        <w:i w:val="0"/>
        <w:spacing w:val="0"/>
        <w:position w:val="-8"/>
        <w:sz w:val="40"/>
        <w:szCs w:val="40"/>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759061D9"/>
    <w:multiLevelType w:val="multilevel"/>
    <w:tmpl w:val="CCAA0BCC"/>
    <w:lvl w:ilvl="0">
      <w:start w:val="1"/>
      <w:numFmt w:val="bullet"/>
      <w:lvlText w:val=""/>
      <w:lvlJc w:val="left"/>
      <w:pPr>
        <w:tabs>
          <w:tab w:val="num" w:pos="284"/>
        </w:tabs>
        <w:ind w:left="284" w:hanging="284"/>
      </w:pPr>
      <w:rPr>
        <w:rFonts w:hint="default" w:ascii="Wingdings" w:hAnsi="Wingdings"/>
        <w:b w:val="0"/>
        <w:i w:val="0"/>
        <w:spacing w:val="0"/>
        <w:position w:val="-8"/>
        <w:sz w:val="36"/>
        <w:szCs w:val="36"/>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7DF16D47"/>
    <w:multiLevelType w:val="multilevel"/>
    <w:tmpl w:val="63786F0A"/>
    <w:lvl w:ilvl="0">
      <w:start w:val="1"/>
      <w:numFmt w:val="bullet"/>
      <w:lvlText w:val=""/>
      <w:lvlJc w:val="left"/>
      <w:pPr>
        <w:tabs>
          <w:tab w:val="num" w:pos="360"/>
        </w:tabs>
        <w:ind w:left="360" w:hanging="360"/>
      </w:pPr>
      <w:rPr>
        <w:rFonts w:hint="default" w:ascii="Wingdings" w:hAnsi="Wingdings"/>
        <w:b/>
        <w:i w:val="0"/>
        <w:spacing w:val="0"/>
        <w:position w:val="-8"/>
        <w:sz w:val="28"/>
        <w:szCs w:val="28"/>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num w:numId="1" w16cid:durableId="1676763678">
    <w:abstractNumId w:val="10"/>
  </w:num>
  <w:num w:numId="2" w16cid:durableId="345180829">
    <w:abstractNumId w:val="13"/>
  </w:num>
  <w:num w:numId="3" w16cid:durableId="745304162">
    <w:abstractNumId w:val="19"/>
  </w:num>
  <w:num w:numId="4" w16cid:durableId="216206866">
    <w:abstractNumId w:val="12"/>
  </w:num>
  <w:num w:numId="5" w16cid:durableId="477845375">
    <w:abstractNumId w:val="14"/>
  </w:num>
  <w:num w:numId="6" w16cid:durableId="851650468">
    <w:abstractNumId w:val="17"/>
  </w:num>
  <w:num w:numId="7" w16cid:durableId="1938320453">
    <w:abstractNumId w:val="9"/>
  </w:num>
  <w:num w:numId="8" w16cid:durableId="465242726">
    <w:abstractNumId w:val="7"/>
  </w:num>
  <w:num w:numId="9" w16cid:durableId="1173107636">
    <w:abstractNumId w:val="6"/>
  </w:num>
  <w:num w:numId="10" w16cid:durableId="722338838">
    <w:abstractNumId w:val="5"/>
  </w:num>
  <w:num w:numId="11" w16cid:durableId="604120699">
    <w:abstractNumId w:val="4"/>
  </w:num>
  <w:num w:numId="12" w16cid:durableId="1683388623">
    <w:abstractNumId w:val="8"/>
  </w:num>
  <w:num w:numId="13" w16cid:durableId="389814958">
    <w:abstractNumId w:val="3"/>
  </w:num>
  <w:num w:numId="14" w16cid:durableId="495387309">
    <w:abstractNumId w:val="2"/>
  </w:num>
  <w:num w:numId="15" w16cid:durableId="1572155141">
    <w:abstractNumId w:val="1"/>
  </w:num>
  <w:num w:numId="16" w16cid:durableId="1330979891">
    <w:abstractNumId w:val="0"/>
  </w:num>
  <w:num w:numId="17" w16cid:durableId="1347950502">
    <w:abstractNumId w:val="18"/>
  </w:num>
  <w:num w:numId="18" w16cid:durableId="1654941310">
    <w:abstractNumId w:val="11"/>
  </w:num>
  <w:num w:numId="19" w16cid:durableId="1510607800">
    <w:abstractNumId w:val="15"/>
  </w:num>
  <w:num w:numId="20" w16cid:durableId="1268612667">
    <w:abstractNumId w:val="1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E4C"/>
    <w:rsid w:val="00000000"/>
    <w:rsid w:val="0000027A"/>
    <w:rsid w:val="00010950"/>
    <w:rsid w:val="000250B8"/>
    <w:rsid w:val="00037C2D"/>
    <w:rsid w:val="00040F78"/>
    <w:rsid w:val="00045207"/>
    <w:rsid w:val="00047302"/>
    <w:rsid w:val="00054740"/>
    <w:rsid w:val="000573CB"/>
    <w:rsid w:val="00057BFA"/>
    <w:rsid w:val="000603A7"/>
    <w:rsid w:val="00063376"/>
    <w:rsid w:val="00067B9E"/>
    <w:rsid w:val="000732A7"/>
    <w:rsid w:val="00073F5A"/>
    <w:rsid w:val="000747B0"/>
    <w:rsid w:val="00076099"/>
    <w:rsid w:val="00076D48"/>
    <w:rsid w:val="00077629"/>
    <w:rsid w:val="00085DB9"/>
    <w:rsid w:val="000959DE"/>
    <w:rsid w:val="000A5C87"/>
    <w:rsid w:val="000A625B"/>
    <w:rsid w:val="000A7E5C"/>
    <w:rsid w:val="000B36B4"/>
    <w:rsid w:val="000B5CDD"/>
    <w:rsid w:val="000B6104"/>
    <w:rsid w:val="000C5F42"/>
    <w:rsid w:val="000D1D69"/>
    <w:rsid w:val="000E3236"/>
    <w:rsid w:val="000E632E"/>
    <w:rsid w:val="000E79CD"/>
    <w:rsid w:val="000F5394"/>
    <w:rsid w:val="000F60EB"/>
    <w:rsid w:val="000F65B8"/>
    <w:rsid w:val="000F67B4"/>
    <w:rsid w:val="00101DCD"/>
    <w:rsid w:val="0010364D"/>
    <w:rsid w:val="00103DF9"/>
    <w:rsid w:val="00106AB9"/>
    <w:rsid w:val="00110DAB"/>
    <w:rsid w:val="001122A9"/>
    <w:rsid w:val="00112A00"/>
    <w:rsid w:val="00123F31"/>
    <w:rsid w:val="00124FCC"/>
    <w:rsid w:val="0012550F"/>
    <w:rsid w:val="001260DA"/>
    <w:rsid w:val="00133685"/>
    <w:rsid w:val="00140F69"/>
    <w:rsid w:val="00150DC7"/>
    <w:rsid w:val="00151415"/>
    <w:rsid w:val="00151DF4"/>
    <w:rsid w:val="001526B3"/>
    <w:rsid w:val="0015688B"/>
    <w:rsid w:val="00160DEB"/>
    <w:rsid w:val="00161360"/>
    <w:rsid w:val="00170F6B"/>
    <w:rsid w:val="00174AD5"/>
    <w:rsid w:val="00174E48"/>
    <w:rsid w:val="0017736D"/>
    <w:rsid w:val="00183021"/>
    <w:rsid w:val="00183601"/>
    <w:rsid w:val="0018473C"/>
    <w:rsid w:val="001966A8"/>
    <w:rsid w:val="00196B07"/>
    <w:rsid w:val="001A2D81"/>
    <w:rsid w:val="001A4F95"/>
    <w:rsid w:val="001AC5C4"/>
    <w:rsid w:val="001B19B7"/>
    <w:rsid w:val="001B5ACB"/>
    <w:rsid w:val="001B60C8"/>
    <w:rsid w:val="001C1957"/>
    <w:rsid w:val="001C5F73"/>
    <w:rsid w:val="001D1479"/>
    <w:rsid w:val="001D2790"/>
    <w:rsid w:val="001D5E92"/>
    <w:rsid w:val="001E1067"/>
    <w:rsid w:val="001E1324"/>
    <w:rsid w:val="001E3C2B"/>
    <w:rsid w:val="001E67E0"/>
    <w:rsid w:val="001E6DE7"/>
    <w:rsid w:val="001E6FEA"/>
    <w:rsid w:val="0020047E"/>
    <w:rsid w:val="00200DD8"/>
    <w:rsid w:val="00202452"/>
    <w:rsid w:val="0020738A"/>
    <w:rsid w:val="0020E29E"/>
    <w:rsid w:val="0021102D"/>
    <w:rsid w:val="002120DE"/>
    <w:rsid w:val="00217054"/>
    <w:rsid w:val="00223380"/>
    <w:rsid w:val="00225B1E"/>
    <w:rsid w:val="00230F6F"/>
    <w:rsid w:val="0023553E"/>
    <w:rsid w:val="002374CE"/>
    <w:rsid w:val="00240D01"/>
    <w:rsid w:val="0024139C"/>
    <w:rsid w:val="00243017"/>
    <w:rsid w:val="002460DD"/>
    <w:rsid w:val="0025175A"/>
    <w:rsid w:val="00251FD4"/>
    <w:rsid w:val="0025457D"/>
    <w:rsid w:val="00255913"/>
    <w:rsid w:val="00255C9A"/>
    <w:rsid w:val="00257F62"/>
    <w:rsid w:val="00263387"/>
    <w:rsid w:val="002665A4"/>
    <w:rsid w:val="00266E07"/>
    <w:rsid w:val="00274DED"/>
    <w:rsid w:val="00277A24"/>
    <w:rsid w:val="00277AE5"/>
    <w:rsid w:val="00286CE3"/>
    <w:rsid w:val="00287A7D"/>
    <w:rsid w:val="002927A8"/>
    <w:rsid w:val="00296EF4"/>
    <w:rsid w:val="002A4E45"/>
    <w:rsid w:val="002A7181"/>
    <w:rsid w:val="002A79FD"/>
    <w:rsid w:val="002B07A2"/>
    <w:rsid w:val="002B0BE8"/>
    <w:rsid w:val="002B3C48"/>
    <w:rsid w:val="002B491E"/>
    <w:rsid w:val="002B7B30"/>
    <w:rsid w:val="002C1C66"/>
    <w:rsid w:val="002D0643"/>
    <w:rsid w:val="002D5DB2"/>
    <w:rsid w:val="002D5F24"/>
    <w:rsid w:val="002D6478"/>
    <w:rsid w:val="002E188A"/>
    <w:rsid w:val="002E2275"/>
    <w:rsid w:val="002E2C41"/>
    <w:rsid w:val="002E3991"/>
    <w:rsid w:val="002E3D15"/>
    <w:rsid w:val="002E4CFE"/>
    <w:rsid w:val="002E4E6D"/>
    <w:rsid w:val="002E65AC"/>
    <w:rsid w:val="002F4FF5"/>
    <w:rsid w:val="002F5D47"/>
    <w:rsid w:val="0030366B"/>
    <w:rsid w:val="003115F7"/>
    <w:rsid w:val="0031266A"/>
    <w:rsid w:val="00314053"/>
    <w:rsid w:val="00320528"/>
    <w:rsid w:val="00330F7D"/>
    <w:rsid w:val="00334668"/>
    <w:rsid w:val="00344863"/>
    <w:rsid w:val="00344E77"/>
    <w:rsid w:val="00350966"/>
    <w:rsid w:val="003518DF"/>
    <w:rsid w:val="0036492A"/>
    <w:rsid w:val="00364A1F"/>
    <w:rsid w:val="00367E25"/>
    <w:rsid w:val="00372096"/>
    <w:rsid w:val="0037671A"/>
    <w:rsid w:val="00385D7E"/>
    <w:rsid w:val="00387722"/>
    <w:rsid w:val="00393A94"/>
    <w:rsid w:val="00395B71"/>
    <w:rsid w:val="00396B28"/>
    <w:rsid w:val="00396BF4"/>
    <w:rsid w:val="0039B278"/>
    <w:rsid w:val="003A53A1"/>
    <w:rsid w:val="003A6BBE"/>
    <w:rsid w:val="003B20CA"/>
    <w:rsid w:val="003B582C"/>
    <w:rsid w:val="003C5F2E"/>
    <w:rsid w:val="003D0368"/>
    <w:rsid w:val="003D3835"/>
    <w:rsid w:val="003D59A1"/>
    <w:rsid w:val="003E0A09"/>
    <w:rsid w:val="003F554F"/>
    <w:rsid w:val="00404974"/>
    <w:rsid w:val="00404AF3"/>
    <w:rsid w:val="0040640F"/>
    <w:rsid w:val="00406D49"/>
    <w:rsid w:val="00411E29"/>
    <w:rsid w:val="004126A0"/>
    <w:rsid w:val="00420AFD"/>
    <w:rsid w:val="00422914"/>
    <w:rsid w:val="00427493"/>
    <w:rsid w:val="00433902"/>
    <w:rsid w:val="00436BDC"/>
    <w:rsid w:val="00437B8E"/>
    <w:rsid w:val="004406B6"/>
    <w:rsid w:val="00442166"/>
    <w:rsid w:val="004544C2"/>
    <w:rsid w:val="00463F69"/>
    <w:rsid w:val="00465C09"/>
    <w:rsid w:val="00465E5A"/>
    <w:rsid w:val="00472158"/>
    <w:rsid w:val="00472834"/>
    <w:rsid w:val="00474920"/>
    <w:rsid w:val="00474A93"/>
    <w:rsid w:val="004803C6"/>
    <w:rsid w:val="00484F26"/>
    <w:rsid w:val="00492649"/>
    <w:rsid w:val="0049718A"/>
    <w:rsid w:val="004972FC"/>
    <w:rsid w:val="004A4D6F"/>
    <w:rsid w:val="004B0980"/>
    <w:rsid w:val="004B16CD"/>
    <w:rsid w:val="004B36E7"/>
    <w:rsid w:val="004C003F"/>
    <w:rsid w:val="004C12F0"/>
    <w:rsid w:val="004C36D6"/>
    <w:rsid w:val="004C556A"/>
    <w:rsid w:val="004C6CF8"/>
    <w:rsid w:val="004D1F41"/>
    <w:rsid w:val="004D5F08"/>
    <w:rsid w:val="004D6049"/>
    <w:rsid w:val="004D773A"/>
    <w:rsid w:val="004E0C4A"/>
    <w:rsid w:val="004E492F"/>
    <w:rsid w:val="004F0016"/>
    <w:rsid w:val="004F3F18"/>
    <w:rsid w:val="004F5C88"/>
    <w:rsid w:val="004F6662"/>
    <w:rsid w:val="004F7168"/>
    <w:rsid w:val="00504E3A"/>
    <w:rsid w:val="00510CC3"/>
    <w:rsid w:val="0051634A"/>
    <w:rsid w:val="00522764"/>
    <w:rsid w:val="00522BAD"/>
    <w:rsid w:val="00535668"/>
    <w:rsid w:val="00540DB3"/>
    <w:rsid w:val="005427C4"/>
    <w:rsid w:val="00544116"/>
    <w:rsid w:val="00544D6A"/>
    <w:rsid w:val="005461E5"/>
    <w:rsid w:val="005571D5"/>
    <w:rsid w:val="0056451E"/>
    <w:rsid w:val="00564C5D"/>
    <w:rsid w:val="00565297"/>
    <w:rsid w:val="00583FFB"/>
    <w:rsid w:val="005901B5"/>
    <w:rsid w:val="005B3BFD"/>
    <w:rsid w:val="005B68A6"/>
    <w:rsid w:val="005D24A7"/>
    <w:rsid w:val="005E160A"/>
    <w:rsid w:val="005E3264"/>
    <w:rsid w:val="005F5B8E"/>
    <w:rsid w:val="00604E8C"/>
    <w:rsid w:val="0061240C"/>
    <w:rsid w:val="00616449"/>
    <w:rsid w:val="0061709B"/>
    <w:rsid w:val="0063581F"/>
    <w:rsid w:val="006465E6"/>
    <w:rsid w:val="00651416"/>
    <w:rsid w:val="006534F2"/>
    <w:rsid w:val="00655056"/>
    <w:rsid w:val="00655979"/>
    <w:rsid w:val="0066087A"/>
    <w:rsid w:val="0066619B"/>
    <w:rsid w:val="00667F55"/>
    <w:rsid w:val="00673318"/>
    <w:rsid w:val="006736ED"/>
    <w:rsid w:val="00675170"/>
    <w:rsid w:val="00675CEC"/>
    <w:rsid w:val="006810A2"/>
    <w:rsid w:val="00682E61"/>
    <w:rsid w:val="00685173"/>
    <w:rsid w:val="00693F30"/>
    <w:rsid w:val="006A1228"/>
    <w:rsid w:val="006A19D9"/>
    <w:rsid w:val="006A2A91"/>
    <w:rsid w:val="006A3010"/>
    <w:rsid w:val="006A369A"/>
    <w:rsid w:val="006A5BEC"/>
    <w:rsid w:val="006A761F"/>
    <w:rsid w:val="006B2955"/>
    <w:rsid w:val="006B2F98"/>
    <w:rsid w:val="006B67FE"/>
    <w:rsid w:val="006C36B9"/>
    <w:rsid w:val="006C53F5"/>
    <w:rsid w:val="006C5C92"/>
    <w:rsid w:val="006C6FDA"/>
    <w:rsid w:val="006D0FE1"/>
    <w:rsid w:val="006D451E"/>
    <w:rsid w:val="006D5215"/>
    <w:rsid w:val="006D5C89"/>
    <w:rsid w:val="006D5D0F"/>
    <w:rsid w:val="006D6D17"/>
    <w:rsid w:val="006F55B6"/>
    <w:rsid w:val="007008D1"/>
    <w:rsid w:val="00700BC8"/>
    <w:rsid w:val="00705435"/>
    <w:rsid w:val="0070624E"/>
    <w:rsid w:val="00706905"/>
    <w:rsid w:val="007070A1"/>
    <w:rsid w:val="007110AB"/>
    <w:rsid w:val="00713222"/>
    <w:rsid w:val="00714E56"/>
    <w:rsid w:val="00730A07"/>
    <w:rsid w:val="00735F6C"/>
    <w:rsid w:val="00736E1A"/>
    <w:rsid w:val="007377CA"/>
    <w:rsid w:val="00743101"/>
    <w:rsid w:val="007443B8"/>
    <w:rsid w:val="00751F54"/>
    <w:rsid w:val="00755C31"/>
    <w:rsid w:val="00756592"/>
    <w:rsid w:val="007630CD"/>
    <w:rsid w:val="00764416"/>
    <w:rsid w:val="007703D6"/>
    <w:rsid w:val="00771088"/>
    <w:rsid w:val="00776247"/>
    <w:rsid w:val="0078037F"/>
    <w:rsid w:val="0078069E"/>
    <w:rsid w:val="00780C29"/>
    <w:rsid w:val="00783F8E"/>
    <w:rsid w:val="007844AA"/>
    <w:rsid w:val="00785225"/>
    <w:rsid w:val="007910DD"/>
    <w:rsid w:val="00797D5D"/>
    <w:rsid w:val="007A2193"/>
    <w:rsid w:val="007A3435"/>
    <w:rsid w:val="007B0CF3"/>
    <w:rsid w:val="007B2148"/>
    <w:rsid w:val="007B40ED"/>
    <w:rsid w:val="007C5D61"/>
    <w:rsid w:val="007C7E05"/>
    <w:rsid w:val="007D06DD"/>
    <w:rsid w:val="007D2351"/>
    <w:rsid w:val="007E02FA"/>
    <w:rsid w:val="007E3AEC"/>
    <w:rsid w:val="007E4905"/>
    <w:rsid w:val="007F62B8"/>
    <w:rsid w:val="007F7C6E"/>
    <w:rsid w:val="00801AC2"/>
    <w:rsid w:val="0080335E"/>
    <w:rsid w:val="008039D9"/>
    <w:rsid w:val="00805DA2"/>
    <w:rsid w:val="008077B0"/>
    <w:rsid w:val="008102D4"/>
    <w:rsid w:val="00813C39"/>
    <w:rsid w:val="00821BE1"/>
    <w:rsid w:val="0082450C"/>
    <w:rsid w:val="0083691A"/>
    <w:rsid w:val="00837708"/>
    <w:rsid w:val="008426B1"/>
    <w:rsid w:val="00856A7C"/>
    <w:rsid w:val="00857BBA"/>
    <w:rsid w:val="00862910"/>
    <w:rsid w:val="00864B66"/>
    <w:rsid w:val="00875023"/>
    <w:rsid w:val="0087564F"/>
    <w:rsid w:val="00875B3E"/>
    <w:rsid w:val="008852EE"/>
    <w:rsid w:val="00886DC8"/>
    <w:rsid w:val="00887130"/>
    <w:rsid w:val="00890EB3"/>
    <w:rsid w:val="00892EAB"/>
    <w:rsid w:val="00895F13"/>
    <w:rsid w:val="008A224E"/>
    <w:rsid w:val="008A6507"/>
    <w:rsid w:val="008B0D9B"/>
    <w:rsid w:val="008B0FFB"/>
    <w:rsid w:val="008C0A8F"/>
    <w:rsid w:val="008C2FD1"/>
    <w:rsid w:val="008C3B35"/>
    <w:rsid w:val="008C3C42"/>
    <w:rsid w:val="008C494C"/>
    <w:rsid w:val="008D134C"/>
    <w:rsid w:val="008E547E"/>
    <w:rsid w:val="008E624E"/>
    <w:rsid w:val="008F24C1"/>
    <w:rsid w:val="00901111"/>
    <w:rsid w:val="0090211B"/>
    <w:rsid w:val="00905DCC"/>
    <w:rsid w:val="009152C2"/>
    <w:rsid w:val="0092723A"/>
    <w:rsid w:val="00931CC7"/>
    <w:rsid w:val="009416AC"/>
    <w:rsid w:val="00942D7E"/>
    <w:rsid w:val="00943061"/>
    <w:rsid w:val="0094308F"/>
    <w:rsid w:val="0095217D"/>
    <w:rsid w:val="00962467"/>
    <w:rsid w:val="009674B0"/>
    <w:rsid w:val="00972EA2"/>
    <w:rsid w:val="00973D9C"/>
    <w:rsid w:val="0097432F"/>
    <w:rsid w:val="00975767"/>
    <w:rsid w:val="00977148"/>
    <w:rsid w:val="00987C60"/>
    <w:rsid w:val="00991759"/>
    <w:rsid w:val="00991D1E"/>
    <w:rsid w:val="0099477A"/>
    <w:rsid w:val="009950BE"/>
    <w:rsid w:val="009A1477"/>
    <w:rsid w:val="009A5A6A"/>
    <w:rsid w:val="009A7B3B"/>
    <w:rsid w:val="009B0136"/>
    <w:rsid w:val="009B0A63"/>
    <w:rsid w:val="009C0979"/>
    <w:rsid w:val="009D10B6"/>
    <w:rsid w:val="009D69C1"/>
    <w:rsid w:val="009F0ED3"/>
    <w:rsid w:val="009F1BF8"/>
    <w:rsid w:val="009F516D"/>
    <w:rsid w:val="009F606E"/>
    <w:rsid w:val="00A04A35"/>
    <w:rsid w:val="00A04ECA"/>
    <w:rsid w:val="00A0624E"/>
    <w:rsid w:val="00A06712"/>
    <w:rsid w:val="00A14FDE"/>
    <w:rsid w:val="00A32F6A"/>
    <w:rsid w:val="00A34E59"/>
    <w:rsid w:val="00A351F1"/>
    <w:rsid w:val="00A44587"/>
    <w:rsid w:val="00A44E71"/>
    <w:rsid w:val="00A451E2"/>
    <w:rsid w:val="00A5285C"/>
    <w:rsid w:val="00A5493E"/>
    <w:rsid w:val="00A56DCD"/>
    <w:rsid w:val="00A6244E"/>
    <w:rsid w:val="00A63E74"/>
    <w:rsid w:val="00A64A0B"/>
    <w:rsid w:val="00A65898"/>
    <w:rsid w:val="00A71A1D"/>
    <w:rsid w:val="00A91F6C"/>
    <w:rsid w:val="00A92259"/>
    <w:rsid w:val="00A94F49"/>
    <w:rsid w:val="00A970C6"/>
    <w:rsid w:val="00AA0908"/>
    <w:rsid w:val="00AA2D27"/>
    <w:rsid w:val="00AA773B"/>
    <w:rsid w:val="00AB7762"/>
    <w:rsid w:val="00AC4E12"/>
    <w:rsid w:val="00AD2BD6"/>
    <w:rsid w:val="00AD59CC"/>
    <w:rsid w:val="00AD6971"/>
    <w:rsid w:val="00AE4155"/>
    <w:rsid w:val="00AF0C46"/>
    <w:rsid w:val="00AF2105"/>
    <w:rsid w:val="00AF43E7"/>
    <w:rsid w:val="00B01BB8"/>
    <w:rsid w:val="00B046B1"/>
    <w:rsid w:val="00B061D2"/>
    <w:rsid w:val="00B12359"/>
    <w:rsid w:val="00B130D3"/>
    <w:rsid w:val="00B24381"/>
    <w:rsid w:val="00B26040"/>
    <w:rsid w:val="00B31499"/>
    <w:rsid w:val="00B34CEF"/>
    <w:rsid w:val="00B361B5"/>
    <w:rsid w:val="00B36C1C"/>
    <w:rsid w:val="00B372E4"/>
    <w:rsid w:val="00B4207F"/>
    <w:rsid w:val="00B42EDF"/>
    <w:rsid w:val="00B43A69"/>
    <w:rsid w:val="00B46366"/>
    <w:rsid w:val="00B46D17"/>
    <w:rsid w:val="00B47639"/>
    <w:rsid w:val="00B47D42"/>
    <w:rsid w:val="00B47D4E"/>
    <w:rsid w:val="00B53803"/>
    <w:rsid w:val="00B547F3"/>
    <w:rsid w:val="00B551F8"/>
    <w:rsid w:val="00B5680A"/>
    <w:rsid w:val="00B6302A"/>
    <w:rsid w:val="00B70A6C"/>
    <w:rsid w:val="00B742D6"/>
    <w:rsid w:val="00B75967"/>
    <w:rsid w:val="00B76002"/>
    <w:rsid w:val="00B77503"/>
    <w:rsid w:val="00B83B79"/>
    <w:rsid w:val="00B911A1"/>
    <w:rsid w:val="00B94B69"/>
    <w:rsid w:val="00B96C72"/>
    <w:rsid w:val="00BA3DC8"/>
    <w:rsid w:val="00BA4AEB"/>
    <w:rsid w:val="00BB2343"/>
    <w:rsid w:val="00BD257C"/>
    <w:rsid w:val="00BD6BFA"/>
    <w:rsid w:val="00BD7E91"/>
    <w:rsid w:val="00BE58A5"/>
    <w:rsid w:val="00BE6CB0"/>
    <w:rsid w:val="00BF4E48"/>
    <w:rsid w:val="00BF5CE8"/>
    <w:rsid w:val="00BF61A4"/>
    <w:rsid w:val="00BF64B5"/>
    <w:rsid w:val="00BF67D8"/>
    <w:rsid w:val="00C02691"/>
    <w:rsid w:val="00C03091"/>
    <w:rsid w:val="00C07458"/>
    <w:rsid w:val="00C13D02"/>
    <w:rsid w:val="00C13FAE"/>
    <w:rsid w:val="00C15D4C"/>
    <w:rsid w:val="00C16E36"/>
    <w:rsid w:val="00C20685"/>
    <w:rsid w:val="00C262C3"/>
    <w:rsid w:val="00C30E59"/>
    <w:rsid w:val="00C33FB3"/>
    <w:rsid w:val="00C360E8"/>
    <w:rsid w:val="00C4017A"/>
    <w:rsid w:val="00C444DF"/>
    <w:rsid w:val="00C45383"/>
    <w:rsid w:val="00C4607E"/>
    <w:rsid w:val="00C46FE0"/>
    <w:rsid w:val="00C50675"/>
    <w:rsid w:val="00C51C50"/>
    <w:rsid w:val="00C53A01"/>
    <w:rsid w:val="00C6262F"/>
    <w:rsid w:val="00C67174"/>
    <w:rsid w:val="00C867EB"/>
    <w:rsid w:val="00C86D07"/>
    <w:rsid w:val="00C903B4"/>
    <w:rsid w:val="00CA0230"/>
    <w:rsid w:val="00CA1489"/>
    <w:rsid w:val="00CA270B"/>
    <w:rsid w:val="00CB47AC"/>
    <w:rsid w:val="00CB4A51"/>
    <w:rsid w:val="00CC21B7"/>
    <w:rsid w:val="00CC2C22"/>
    <w:rsid w:val="00CC3459"/>
    <w:rsid w:val="00CC3753"/>
    <w:rsid w:val="00CC4358"/>
    <w:rsid w:val="00CD0714"/>
    <w:rsid w:val="00CD1EE2"/>
    <w:rsid w:val="00CD3C87"/>
    <w:rsid w:val="00CD7749"/>
    <w:rsid w:val="00CE25B8"/>
    <w:rsid w:val="00CE36AE"/>
    <w:rsid w:val="00CE58D7"/>
    <w:rsid w:val="00CF3BA5"/>
    <w:rsid w:val="00CF6B48"/>
    <w:rsid w:val="00D00332"/>
    <w:rsid w:val="00D12205"/>
    <w:rsid w:val="00D207A4"/>
    <w:rsid w:val="00D30696"/>
    <w:rsid w:val="00D33829"/>
    <w:rsid w:val="00D34D29"/>
    <w:rsid w:val="00D4246D"/>
    <w:rsid w:val="00D427B5"/>
    <w:rsid w:val="00D4471A"/>
    <w:rsid w:val="00D44C18"/>
    <w:rsid w:val="00D46FA1"/>
    <w:rsid w:val="00D56322"/>
    <w:rsid w:val="00D67B94"/>
    <w:rsid w:val="00D71953"/>
    <w:rsid w:val="00D8340A"/>
    <w:rsid w:val="00D9478D"/>
    <w:rsid w:val="00D95783"/>
    <w:rsid w:val="00D97C98"/>
    <w:rsid w:val="00DA3485"/>
    <w:rsid w:val="00DA74BD"/>
    <w:rsid w:val="00DC244C"/>
    <w:rsid w:val="00DC5D7B"/>
    <w:rsid w:val="00DD4FDA"/>
    <w:rsid w:val="00DE03B8"/>
    <w:rsid w:val="00DE1D00"/>
    <w:rsid w:val="00DE509A"/>
    <w:rsid w:val="00DE6D46"/>
    <w:rsid w:val="00DF7F79"/>
    <w:rsid w:val="00E03961"/>
    <w:rsid w:val="00E05889"/>
    <w:rsid w:val="00E06CAD"/>
    <w:rsid w:val="00E106BC"/>
    <w:rsid w:val="00E1599F"/>
    <w:rsid w:val="00E15F9A"/>
    <w:rsid w:val="00E204BF"/>
    <w:rsid w:val="00E23212"/>
    <w:rsid w:val="00E2477F"/>
    <w:rsid w:val="00E27650"/>
    <w:rsid w:val="00E304AE"/>
    <w:rsid w:val="00E31ACC"/>
    <w:rsid w:val="00E31B67"/>
    <w:rsid w:val="00E41E59"/>
    <w:rsid w:val="00E425E0"/>
    <w:rsid w:val="00E440FF"/>
    <w:rsid w:val="00E45297"/>
    <w:rsid w:val="00E45E5B"/>
    <w:rsid w:val="00E46AF8"/>
    <w:rsid w:val="00E470EC"/>
    <w:rsid w:val="00E47CEB"/>
    <w:rsid w:val="00E50C54"/>
    <w:rsid w:val="00E52225"/>
    <w:rsid w:val="00E53D1C"/>
    <w:rsid w:val="00E571A4"/>
    <w:rsid w:val="00E61387"/>
    <w:rsid w:val="00E64126"/>
    <w:rsid w:val="00E66B20"/>
    <w:rsid w:val="00E82A2F"/>
    <w:rsid w:val="00E8587D"/>
    <w:rsid w:val="00E860B4"/>
    <w:rsid w:val="00E9418C"/>
    <w:rsid w:val="00E97666"/>
    <w:rsid w:val="00E97D29"/>
    <w:rsid w:val="00EA1948"/>
    <w:rsid w:val="00EA28A1"/>
    <w:rsid w:val="00EA4EEA"/>
    <w:rsid w:val="00EA6A80"/>
    <w:rsid w:val="00EA7C8B"/>
    <w:rsid w:val="00EB3026"/>
    <w:rsid w:val="00EB5911"/>
    <w:rsid w:val="00EC2CBC"/>
    <w:rsid w:val="00EC5E5F"/>
    <w:rsid w:val="00EC66CB"/>
    <w:rsid w:val="00ED1312"/>
    <w:rsid w:val="00EE0192"/>
    <w:rsid w:val="00EE3D19"/>
    <w:rsid w:val="00EF08C5"/>
    <w:rsid w:val="00EF10D9"/>
    <w:rsid w:val="00EF60C5"/>
    <w:rsid w:val="00F06A8F"/>
    <w:rsid w:val="00F1006E"/>
    <w:rsid w:val="00F113A7"/>
    <w:rsid w:val="00F1486C"/>
    <w:rsid w:val="00F219F8"/>
    <w:rsid w:val="00F23573"/>
    <w:rsid w:val="00F2732F"/>
    <w:rsid w:val="00F2799B"/>
    <w:rsid w:val="00F3675E"/>
    <w:rsid w:val="00F435EF"/>
    <w:rsid w:val="00F43BA0"/>
    <w:rsid w:val="00F519AA"/>
    <w:rsid w:val="00F54F36"/>
    <w:rsid w:val="00F55A46"/>
    <w:rsid w:val="00F57A6F"/>
    <w:rsid w:val="00F64660"/>
    <w:rsid w:val="00F66A80"/>
    <w:rsid w:val="00F70ADB"/>
    <w:rsid w:val="00F725F1"/>
    <w:rsid w:val="00F80E4C"/>
    <w:rsid w:val="00F86F85"/>
    <w:rsid w:val="00F87A1F"/>
    <w:rsid w:val="00F9168B"/>
    <w:rsid w:val="00F921C4"/>
    <w:rsid w:val="00F9249B"/>
    <w:rsid w:val="00F92A7F"/>
    <w:rsid w:val="00F94345"/>
    <w:rsid w:val="00F968A1"/>
    <w:rsid w:val="00FA3FEA"/>
    <w:rsid w:val="00FA58EF"/>
    <w:rsid w:val="00FA7EFD"/>
    <w:rsid w:val="00FC014E"/>
    <w:rsid w:val="00FC349E"/>
    <w:rsid w:val="00FD4366"/>
    <w:rsid w:val="00FD4AEF"/>
    <w:rsid w:val="00FD4BB4"/>
    <w:rsid w:val="00FE6B58"/>
    <w:rsid w:val="0110602D"/>
    <w:rsid w:val="017AB1B0"/>
    <w:rsid w:val="01A4DC8B"/>
    <w:rsid w:val="01A9F4B7"/>
    <w:rsid w:val="022A052C"/>
    <w:rsid w:val="022B1137"/>
    <w:rsid w:val="024FD439"/>
    <w:rsid w:val="026F199E"/>
    <w:rsid w:val="035B4490"/>
    <w:rsid w:val="0370F43B"/>
    <w:rsid w:val="04ADEF34"/>
    <w:rsid w:val="04B20421"/>
    <w:rsid w:val="04B9D1EF"/>
    <w:rsid w:val="04D3552E"/>
    <w:rsid w:val="05602678"/>
    <w:rsid w:val="05889C56"/>
    <w:rsid w:val="05F64580"/>
    <w:rsid w:val="066D4551"/>
    <w:rsid w:val="070D7FE8"/>
    <w:rsid w:val="074F5925"/>
    <w:rsid w:val="076B06F1"/>
    <w:rsid w:val="076BBEEA"/>
    <w:rsid w:val="07BEF4EE"/>
    <w:rsid w:val="08EEC8C0"/>
    <w:rsid w:val="09D776FF"/>
    <w:rsid w:val="0A5B1937"/>
    <w:rsid w:val="0A681ACA"/>
    <w:rsid w:val="0A8F9BCD"/>
    <w:rsid w:val="0AA0049E"/>
    <w:rsid w:val="0AB6DA71"/>
    <w:rsid w:val="0ADF275C"/>
    <w:rsid w:val="0AF62F45"/>
    <w:rsid w:val="0B0F9DA3"/>
    <w:rsid w:val="0BDD1889"/>
    <w:rsid w:val="0C01699A"/>
    <w:rsid w:val="0CABC629"/>
    <w:rsid w:val="0CD2A2A7"/>
    <w:rsid w:val="0CF73944"/>
    <w:rsid w:val="0CFAC9A3"/>
    <w:rsid w:val="0D11BFCF"/>
    <w:rsid w:val="0D27EFCA"/>
    <w:rsid w:val="0D2A7684"/>
    <w:rsid w:val="0D68FF4B"/>
    <w:rsid w:val="0DBED3C2"/>
    <w:rsid w:val="0DC684A0"/>
    <w:rsid w:val="0DDD23E7"/>
    <w:rsid w:val="0DF2D139"/>
    <w:rsid w:val="0E30C521"/>
    <w:rsid w:val="0E607B82"/>
    <w:rsid w:val="0E817938"/>
    <w:rsid w:val="0E97C265"/>
    <w:rsid w:val="0E9E5FC7"/>
    <w:rsid w:val="0EE1C313"/>
    <w:rsid w:val="0F3DA330"/>
    <w:rsid w:val="0FF2B0D7"/>
    <w:rsid w:val="1011376E"/>
    <w:rsid w:val="10124359"/>
    <w:rsid w:val="103957FD"/>
    <w:rsid w:val="10AEEB1E"/>
    <w:rsid w:val="11307F15"/>
    <w:rsid w:val="11878F67"/>
    <w:rsid w:val="11B0D0B8"/>
    <w:rsid w:val="11E2A816"/>
    <w:rsid w:val="12BF5B48"/>
    <w:rsid w:val="12E80600"/>
    <w:rsid w:val="12EE1AC4"/>
    <w:rsid w:val="1346139A"/>
    <w:rsid w:val="1494E839"/>
    <w:rsid w:val="14CAB349"/>
    <w:rsid w:val="14F6C1CC"/>
    <w:rsid w:val="15903655"/>
    <w:rsid w:val="15AA1201"/>
    <w:rsid w:val="16263146"/>
    <w:rsid w:val="16AC446E"/>
    <w:rsid w:val="16CC8F4A"/>
    <w:rsid w:val="16DD4A9B"/>
    <w:rsid w:val="17353D58"/>
    <w:rsid w:val="17B3F558"/>
    <w:rsid w:val="17C0B4E0"/>
    <w:rsid w:val="17D561E6"/>
    <w:rsid w:val="18116D94"/>
    <w:rsid w:val="18A937FB"/>
    <w:rsid w:val="18BA6C31"/>
    <w:rsid w:val="18BE0C31"/>
    <w:rsid w:val="1A0D3142"/>
    <w:rsid w:val="1A15171C"/>
    <w:rsid w:val="1A5BB347"/>
    <w:rsid w:val="1B700101"/>
    <w:rsid w:val="1BEA8178"/>
    <w:rsid w:val="1BED1FC7"/>
    <w:rsid w:val="1C19B155"/>
    <w:rsid w:val="1C566A83"/>
    <w:rsid w:val="1CA5E090"/>
    <w:rsid w:val="1E0BB143"/>
    <w:rsid w:val="1E4A18C3"/>
    <w:rsid w:val="1EEFD3DD"/>
    <w:rsid w:val="1F000485"/>
    <w:rsid w:val="1F07129B"/>
    <w:rsid w:val="1FAC5992"/>
    <w:rsid w:val="1FAED92F"/>
    <w:rsid w:val="1FE5AB60"/>
    <w:rsid w:val="205C02DE"/>
    <w:rsid w:val="209BB888"/>
    <w:rsid w:val="20B0F61E"/>
    <w:rsid w:val="212B73B2"/>
    <w:rsid w:val="2130588B"/>
    <w:rsid w:val="21974254"/>
    <w:rsid w:val="21EAF0D7"/>
    <w:rsid w:val="228214CE"/>
    <w:rsid w:val="22BCC747"/>
    <w:rsid w:val="22D778A1"/>
    <w:rsid w:val="2395D058"/>
    <w:rsid w:val="240CFAFB"/>
    <w:rsid w:val="2410D120"/>
    <w:rsid w:val="2410F728"/>
    <w:rsid w:val="245AB231"/>
    <w:rsid w:val="2473933F"/>
    <w:rsid w:val="250905D8"/>
    <w:rsid w:val="254CB8F6"/>
    <w:rsid w:val="26A4D63A"/>
    <w:rsid w:val="26AF1F35"/>
    <w:rsid w:val="27E90FD4"/>
    <w:rsid w:val="27FC1EA2"/>
    <w:rsid w:val="281F281A"/>
    <w:rsid w:val="28C4E67E"/>
    <w:rsid w:val="28D8A73B"/>
    <w:rsid w:val="2919BA1A"/>
    <w:rsid w:val="293E85C9"/>
    <w:rsid w:val="294A896E"/>
    <w:rsid w:val="29E505D1"/>
    <w:rsid w:val="2A3FFFF7"/>
    <w:rsid w:val="2A5E8C4D"/>
    <w:rsid w:val="2B0939FB"/>
    <w:rsid w:val="2B286315"/>
    <w:rsid w:val="2B463144"/>
    <w:rsid w:val="2B52C6BA"/>
    <w:rsid w:val="2B539B2E"/>
    <w:rsid w:val="2B846241"/>
    <w:rsid w:val="2BA2D78D"/>
    <w:rsid w:val="2BEBD9E3"/>
    <w:rsid w:val="2C899CE3"/>
    <w:rsid w:val="2C96CEFC"/>
    <w:rsid w:val="2CDE97FE"/>
    <w:rsid w:val="2DF87AAA"/>
    <w:rsid w:val="2E37BABB"/>
    <w:rsid w:val="2E67352E"/>
    <w:rsid w:val="2E81F4E0"/>
    <w:rsid w:val="2E9042F5"/>
    <w:rsid w:val="2F05BB31"/>
    <w:rsid w:val="2F4AD7EA"/>
    <w:rsid w:val="2F563F4B"/>
    <w:rsid w:val="2F672327"/>
    <w:rsid w:val="3072730E"/>
    <w:rsid w:val="30F55788"/>
    <w:rsid w:val="315EE04C"/>
    <w:rsid w:val="318C6B47"/>
    <w:rsid w:val="31DCCC4E"/>
    <w:rsid w:val="31F3FDBA"/>
    <w:rsid w:val="3228B9DE"/>
    <w:rsid w:val="322A8398"/>
    <w:rsid w:val="322BA243"/>
    <w:rsid w:val="334E8EA4"/>
    <w:rsid w:val="337B4209"/>
    <w:rsid w:val="3442D54D"/>
    <w:rsid w:val="3462569C"/>
    <w:rsid w:val="347F3AAC"/>
    <w:rsid w:val="355314BD"/>
    <w:rsid w:val="35D00765"/>
    <w:rsid w:val="3633155B"/>
    <w:rsid w:val="365A0556"/>
    <w:rsid w:val="36ECB92E"/>
    <w:rsid w:val="37BB3B73"/>
    <w:rsid w:val="382AB7B1"/>
    <w:rsid w:val="386FBC26"/>
    <w:rsid w:val="39D06D3C"/>
    <w:rsid w:val="3AC4F7A0"/>
    <w:rsid w:val="3AE8F182"/>
    <w:rsid w:val="3B375EAA"/>
    <w:rsid w:val="3BC73A59"/>
    <w:rsid w:val="3BD1BBB6"/>
    <w:rsid w:val="3C08DE68"/>
    <w:rsid w:val="3C6E8D5A"/>
    <w:rsid w:val="3CD5AC7A"/>
    <w:rsid w:val="3CF48AC2"/>
    <w:rsid w:val="3E0A7310"/>
    <w:rsid w:val="3E762D5E"/>
    <w:rsid w:val="3EBAFACC"/>
    <w:rsid w:val="3ED02437"/>
    <w:rsid w:val="3EEC1384"/>
    <w:rsid w:val="3EFF7CD8"/>
    <w:rsid w:val="3FDA6FAB"/>
    <w:rsid w:val="40306920"/>
    <w:rsid w:val="40DC43B2"/>
    <w:rsid w:val="4116ECFA"/>
    <w:rsid w:val="4148848F"/>
    <w:rsid w:val="418B5544"/>
    <w:rsid w:val="42767CFD"/>
    <w:rsid w:val="42B9BB47"/>
    <w:rsid w:val="441648B1"/>
    <w:rsid w:val="442A54A5"/>
    <w:rsid w:val="44C6CFED"/>
    <w:rsid w:val="451FD1F3"/>
    <w:rsid w:val="45692677"/>
    <w:rsid w:val="458789D1"/>
    <w:rsid w:val="45B6C73B"/>
    <w:rsid w:val="461A2091"/>
    <w:rsid w:val="46943A0A"/>
    <w:rsid w:val="46E61AB8"/>
    <w:rsid w:val="47592D38"/>
    <w:rsid w:val="475A67A0"/>
    <w:rsid w:val="475DF5FE"/>
    <w:rsid w:val="476E875A"/>
    <w:rsid w:val="477D4A25"/>
    <w:rsid w:val="47CFC695"/>
    <w:rsid w:val="496EE5FA"/>
    <w:rsid w:val="4978504D"/>
    <w:rsid w:val="49E94B14"/>
    <w:rsid w:val="4A1E2694"/>
    <w:rsid w:val="4A9203BD"/>
    <w:rsid w:val="4AD88467"/>
    <w:rsid w:val="4B01CB6B"/>
    <w:rsid w:val="4B232930"/>
    <w:rsid w:val="4B5DB61F"/>
    <w:rsid w:val="4C4F97C8"/>
    <w:rsid w:val="4C76B3ED"/>
    <w:rsid w:val="4C81F830"/>
    <w:rsid w:val="4C9E1707"/>
    <w:rsid w:val="4C9FCCE6"/>
    <w:rsid w:val="4CE30A06"/>
    <w:rsid w:val="4D592550"/>
    <w:rsid w:val="4DB9033B"/>
    <w:rsid w:val="4DEAF831"/>
    <w:rsid w:val="4EEC22DC"/>
    <w:rsid w:val="4EF3561A"/>
    <w:rsid w:val="4F616AEC"/>
    <w:rsid w:val="4FB5E15E"/>
    <w:rsid w:val="502AD20D"/>
    <w:rsid w:val="508DF5FD"/>
    <w:rsid w:val="50C12470"/>
    <w:rsid w:val="51322364"/>
    <w:rsid w:val="517EDC7E"/>
    <w:rsid w:val="51FF70BC"/>
    <w:rsid w:val="5217FF8C"/>
    <w:rsid w:val="5289408A"/>
    <w:rsid w:val="52968693"/>
    <w:rsid w:val="54316818"/>
    <w:rsid w:val="5460BFCA"/>
    <w:rsid w:val="5530794A"/>
    <w:rsid w:val="5565EC03"/>
    <w:rsid w:val="55AF80F8"/>
    <w:rsid w:val="55E20DE0"/>
    <w:rsid w:val="56ABE0E7"/>
    <w:rsid w:val="56CE814B"/>
    <w:rsid w:val="56EF164E"/>
    <w:rsid w:val="577AB0D8"/>
    <w:rsid w:val="579C2777"/>
    <w:rsid w:val="57A913B1"/>
    <w:rsid w:val="57AA8386"/>
    <w:rsid w:val="57E7B540"/>
    <w:rsid w:val="5800021E"/>
    <w:rsid w:val="58078F0C"/>
    <w:rsid w:val="58455D52"/>
    <w:rsid w:val="58B0D7F0"/>
    <w:rsid w:val="58E1BCA3"/>
    <w:rsid w:val="590A5A4C"/>
    <w:rsid w:val="5970793D"/>
    <w:rsid w:val="59F6D276"/>
    <w:rsid w:val="5A9C2E33"/>
    <w:rsid w:val="5AA291B0"/>
    <w:rsid w:val="5BCFCC35"/>
    <w:rsid w:val="5C1DCC9E"/>
    <w:rsid w:val="5D057F74"/>
    <w:rsid w:val="5D7BEA48"/>
    <w:rsid w:val="5DBE6173"/>
    <w:rsid w:val="5DF448C2"/>
    <w:rsid w:val="5E11CCB2"/>
    <w:rsid w:val="5E1A4779"/>
    <w:rsid w:val="5E7C820A"/>
    <w:rsid w:val="5EF2E5F0"/>
    <w:rsid w:val="5F00E198"/>
    <w:rsid w:val="5F4713E1"/>
    <w:rsid w:val="5F5E4611"/>
    <w:rsid w:val="5FCE38E6"/>
    <w:rsid w:val="606A91D3"/>
    <w:rsid w:val="60994EA4"/>
    <w:rsid w:val="60F93D62"/>
    <w:rsid w:val="617D1BB8"/>
    <w:rsid w:val="62694FEE"/>
    <w:rsid w:val="627EF2D7"/>
    <w:rsid w:val="62F75DE3"/>
    <w:rsid w:val="6324490D"/>
    <w:rsid w:val="634A7E86"/>
    <w:rsid w:val="63801DF3"/>
    <w:rsid w:val="63A12F9D"/>
    <w:rsid w:val="63E1BC36"/>
    <w:rsid w:val="63E901CC"/>
    <w:rsid w:val="64ACDDF2"/>
    <w:rsid w:val="64C1883F"/>
    <w:rsid w:val="65399F0D"/>
    <w:rsid w:val="6591D7AA"/>
    <w:rsid w:val="665A6F85"/>
    <w:rsid w:val="6660A1F8"/>
    <w:rsid w:val="66AC9786"/>
    <w:rsid w:val="66BCD91A"/>
    <w:rsid w:val="66F5E491"/>
    <w:rsid w:val="6765D56C"/>
    <w:rsid w:val="679DFDFE"/>
    <w:rsid w:val="6819DFBC"/>
    <w:rsid w:val="6883C235"/>
    <w:rsid w:val="68E58849"/>
    <w:rsid w:val="68E934DC"/>
    <w:rsid w:val="69BAE1A5"/>
    <w:rsid w:val="69F7F541"/>
    <w:rsid w:val="6A2B869A"/>
    <w:rsid w:val="6A483C39"/>
    <w:rsid w:val="6A5628F8"/>
    <w:rsid w:val="6A68CA91"/>
    <w:rsid w:val="6AE342F3"/>
    <w:rsid w:val="6B1E90BA"/>
    <w:rsid w:val="6BD79C4E"/>
    <w:rsid w:val="6BD93E41"/>
    <w:rsid w:val="6BF36B30"/>
    <w:rsid w:val="6C07A2AD"/>
    <w:rsid w:val="6C8AD0F9"/>
    <w:rsid w:val="6CB5C7CF"/>
    <w:rsid w:val="6D2480D2"/>
    <w:rsid w:val="6EFACF71"/>
    <w:rsid w:val="6F0CFA2B"/>
    <w:rsid w:val="6F1E0063"/>
    <w:rsid w:val="6F2AB754"/>
    <w:rsid w:val="6F6C6242"/>
    <w:rsid w:val="6FB60FAE"/>
    <w:rsid w:val="7004541E"/>
    <w:rsid w:val="70635037"/>
    <w:rsid w:val="70FAAFF3"/>
    <w:rsid w:val="710DF2D5"/>
    <w:rsid w:val="7118489A"/>
    <w:rsid w:val="713822A5"/>
    <w:rsid w:val="71524A3A"/>
    <w:rsid w:val="722A3642"/>
    <w:rsid w:val="736D24A5"/>
    <w:rsid w:val="74A95B51"/>
    <w:rsid w:val="75373815"/>
    <w:rsid w:val="755B3D1A"/>
    <w:rsid w:val="757012F2"/>
    <w:rsid w:val="757C17C4"/>
    <w:rsid w:val="759AB57F"/>
    <w:rsid w:val="75A892FA"/>
    <w:rsid w:val="75CFF4D6"/>
    <w:rsid w:val="75E987D4"/>
    <w:rsid w:val="7684DED6"/>
    <w:rsid w:val="769885D6"/>
    <w:rsid w:val="76F3E0F5"/>
    <w:rsid w:val="773B7A0B"/>
    <w:rsid w:val="77401E0F"/>
    <w:rsid w:val="77EE65EA"/>
    <w:rsid w:val="782507C0"/>
    <w:rsid w:val="7836CED5"/>
    <w:rsid w:val="784E01F1"/>
    <w:rsid w:val="78E88334"/>
    <w:rsid w:val="7909FC47"/>
    <w:rsid w:val="7915CB97"/>
    <w:rsid w:val="79CA4857"/>
    <w:rsid w:val="79F5FAB2"/>
    <w:rsid w:val="7A6CB05D"/>
    <w:rsid w:val="7A7D438A"/>
    <w:rsid w:val="7AA4DD16"/>
    <w:rsid w:val="7AB2F03B"/>
    <w:rsid w:val="7AD1F8B6"/>
    <w:rsid w:val="7AE52030"/>
    <w:rsid w:val="7AEFD956"/>
    <w:rsid w:val="7AF1285F"/>
    <w:rsid w:val="7B161FCE"/>
    <w:rsid w:val="7B259DD6"/>
    <w:rsid w:val="7B587921"/>
    <w:rsid w:val="7BE96C5B"/>
    <w:rsid w:val="7D025582"/>
    <w:rsid w:val="7D033EA2"/>
    <w:rsid w:val="7D1EC40F"/>
    <w:rsid w:val="7DCBB0D2"/>
    <w:rsid w:val="7DFA9C54"/>
    <w:rsid w:val="7E15DB94"/>
    <w:rsid w:val="7E28F0F3"/>
    <w:rsid w:val="7E696F80"/>
    <w:rsid w:val="7E6C0817"/>
    <w:rsid w:val="7E8B49BC"/>
    <w:rsid w:val="7ECFE3FC"/>
    <w:rsid w:val="7FC051E3"/>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1DF71E"/>
  <w15:chartTrackingRefBased/>
  <w15:docId w15:val="{97C3619F-2112-4004-BC21-1644E76F4AA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semiHidden="1" w:unhideWhenUsed="1" w:qFormat="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864B66"/>
    <w:pPr>
      <w:spacing w:line="280" w:lineRule="atLeast"/>
    </w:pPr>
    <w:rPr>
      <w:rFonts w:ascii="Univers LT Std 55" w:hAnsi="Univers LT Std 55"/>
      <w:spacing w:val="5"/>
      <w:lang w:eastAsia="de-DE"/>
    </w:rPr>
  </w:style>
  <w:style w:type="paragraph" w:styleId="Heading1">
    <w:name w:val="heading 1"/>
    <w:basedOn w:val="Normal"/>
    <w:next w:val="Normal"/>
    <w:qFormat/>
    <w:pPr>
      <w:keepNext/>
      <w:spacing w:after="280" w:line="560" w:lineRule="exact"/>
      <w:outlineLvl w:val="0"/>
    </w:pPr>
    <w:rPr>
      <w:rFonts w:cs="Arial"/>
      <w:bCs/>
      <w:caps/>
      <w:kern w:val="32"/>
      <w:sz w:val="36"/>
      <w:szCs w:val="36"/>
    </w:rPr>
  </w:style>
  <w:style w:type="paragraph" w:styleId="Heading2">
    <w:name w:val="heading 2"/>
    <w:basedOn w:val="Normal"/>
    <w:next w:val="Normal"/>
    <w:qFormat/>
    <w:pPr>
      <w:keepNext/>
      <w:outlineLvl w:val="1"/>
    </w:pPr>
    <w:rPr>
      <w:rFonts w:ascii="Univers LT Std 45 Light" w:hAnsi="Univers LT Std 45 Light" w:cs="Arial"/>
      <w:b/>
      <w:bCs/>
      <w:iCs/>
    </w:rPr>
  </w:style>
  <w:style w:type="paragraph" w:styleId="Heading3">
    <w:name w:val="heading 3"/>
    <w:basedOn w:val="Normal"/>
    <w:next w:val="Normal"/>
    <w:qFormat/>
    <w:pPr>
      <w:keepNext/>
      <w:spacing w:line="280" w:lineRule="exact"/>
      <w:outlineLvl w:val="2"/>
    </w:pPr>
    <w:rPr>
      <w:rFonts w:ascii="Univers LT Std 45 Light" w:hAnsi="Univers LT Std 45 Light" w:cs="Arial"/>
      <w:b/>
      <w:bCs/>
    </w:rPr>
  </w:style>
  <w:style w:type="paragraph" w:styleId="Heading4">
    <w:name w:val="heading 4"/>
    <w:basedOn w:val="Normal"/>
    <w:next w:val="Normal"/>
    <w:link w:val="Heading4Char"/>
    <w:semiHidden/>
    <w:unhideWhenUsed/>
    <w:qFormat/>
    <w:rsid w:val="00F80E4C"/>
    <w:pPr>
      <w:keepNext/>
      <w:keepLines/>
      <w:spacing w:before="80" w:after="40"/>
      <w:outlineLvl w:val="3"/>
    </w:pPr>
    <w:rPr>
      <w:rFonts w:asciiTheme="minorHAnsi" w:hAnsiTheme="minorHAnsi" w:eastAsiaTheme="majorEastAsia" w:cstheme="majorBidi"/>
      <w:i/>
      <w:iCs/>
      <w:color w:val="365F91" w:themeColor="accent1" w:themeShade="BF"/>
    </w:rPr>
  </w:style>
  <w:style w:type="paragraph" w:styleId="Heading5">
    <w:name w:val="heading 5"/>
    <w:basedOn w:val="Normal"/>
    <w:next w:val="Normal"/>
    <w:link w:val="Heading5Char"/>
    <w:semiHidden/>
    <w:unhideWhenUsed/>
    <w:qFormat/>
    <w:rsid w:val="00F80E4C"/>
    <w:pPr>
      <w:keepNext/>
      <w:keepLines/>
      <w:spacing w:before="80" w:after="40"/>
      <w:outlineLvl w:val="4"/>
    </w:pPr>
    <w:rPr>
      <w:rFonts w:asciiTheme="minorHAnsi" w:hAnsiTheme="minorHAnsi" w:eastAsiaTheme="majorEastAsia" w:cstheme="majorBidi"/>
      <w:color w:val="365F91" w:themeColor="accent1" w:themeShade="BF"/>
    </w:rPr>
  </w:style>
  <w:style w:type="paragraph" w:styleId="Heading6">
    <w:name w:val="heading 6"/>
    <w:basedOn w:val="Normal"/>
    <w:next w:val="Normal"/>
    <w:link w:val="Heading6Char"/>
    <w:semiHidden/>
    <w:unhideWhenUsed/>
    <w:qFormat/>
    <w:rsid w:val="00F80E4C"/>
    <w:pPr>
      <w:keepNext/>
      <w:keepLines/>
      <w:spacing w:before="40"/>
      <w:outlineLvl w:val="5"/>
    </w:pPr>
    <w:rPr>
      <w:rFonts w:asciiTheme="minorHAnsi" w:hAnsiTheme="minorHAnsi" w:eastAsiaTheme="majorEastAsia" w:cstheme="majorBidi"/>
      <w:i/>
      <w:iCs/>
      <w:color w:val="595959" w:themeColor="text1" w:themeTint="A6"/>
    </w:rPr>
  </w:style>
  <w:style w:type="paragraph" w:styleId="Heading7">
    <w:name w:val="heading 7"/>
    <w:basedOn w:val="Normal"/>
    <w:next w:val="Normal"/>
    <w:link w:val="Heading7Char"/>
    <w:semiHidden/>
    <w:unhideWhenUsed/>
    <w:qFormat/>
    <w:rsid w:val="00F80E4C"/>
    <w:pPr>
      <w:keepNext/>
      <w:keepLines/>
      <w:spacing w:before="40"/>
      <w:outlineLvl w:val="6"/>
    </w:pPr>
    <w:rPr>
      <w:rFonts w:asciiTheme="minorHAnsi" w:hAnsiTheme="minorHAnsi" w:eastAsiaTheme="majorEastAsia" w:cstheme="majorBidi"/>
      <w:color w:val="595959" w:themeColor="text1" w:themeTint="A6"/>
    </w:rPr>
  </w:style>
  <w:style w:type="paragraph" w:styleId="Heading8">
    <w:name w:val="heading 8"/>
    <w:basedOn w:val="Normal"/>
    <w:next w:val="Normal"/>
    <w:link w:val="Heading8Char"/>
    <w:semiHidden/>
    <w:unhideWhenUsed/>
    <w:qFormat/>
    <w:rsid w:val="00F80E4C"/>
    <w:pPr>
      <w:keepNext/>
      <w:keepLines/>
      <w:outlineLvl w:val="7"/>
    </w:pPr>
    <w:rPr>
      <w:rFonts w:asciiTheme="minorHAnsi" w:hAnsiTheme="minorHAnsi" w:eastAsiaTheme="majorEastAsia" w:cstheme="majorBidi"/>
      <w:i/>
      <w:iCs/>
      <w:color w:val="272727" w:themeColor="text1" w:themeTint="D8"/>
    </w:rPr>
  </w:style>
  <w:style w:type="paragraph" w:styleId="Heading9">
    <w:name w:val="heading 9"/>
    <w:basedOn w:val="Normal"/>
    <w:next w:val="Normal"/>
    <w:link w:val="Heading9Char"/>
    <w:semiHidden/>
    <w:unhideWhenUsed/>
    <w:qFormat/>
    <w:rsid w:val="00F80E4C"/>
    <w:pPr>
      <w:keepNext/>
      <w:keepLines/>
      <w:outlineLvl w:val="8"/>
    </w:pPr>
    <w:rPr>
      <w:rFonts w:asciiTheme="minorHAnsi" w:hAnsiTheme="minorHAnsi"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Aufzhlung" w:customStyle="1">
    <w:name w:val="Aufzählung"/>
    <w:basedOn w:val="Normal"/>
    <w:pPr>
      <w:numPr>
        <w:numId w:val="1"/>
      </w:numPr>
      <w:spacing w:line="280" w:lineRule="exact"/>
    </w:pPr>
  </w:style>
  <w:style w:type="paragraph" w:styleId="Header">
    <w:name w:val="header"/>
    <w:basedOn w:val="Normal"/>
    <w:pPr>
      <w:tabs>
        <w:tab w:val="center" w:pos="4536"/>
        <w:tab w:val="right" w:pos="9072"/>
      </w:tabs>
      <w:spacing w:line="200" w:lineRule="exact"/>
    </w:pPr>
    <w:rPr>
      <w:spacing w:val="0"/>
      <w:sz w:val="16"/>
      <w:szCs w:val="16"/>
    </w:rPr>
  </w:style>
  <w:style w:type="paragraph" w:styleId="Footer">
    <w:name w:val="footer"/>
    <w:basedOn w:val="Normal"/>
    <w:link w:val="FooterChar"/>
    <w:uiPriority w:val="99"/>
    <w:pPr>
      <w:tabs>
        <w:tab w:val="left" w:pos="1361"/>
      </w:tabs>
      <w:spacing w:line="200" w:lineRule="exact"/>
    </w:pPr>
    <w:rPr>
      <w:spacing w:val="0"/>
      <w:sz w:val="16"/>
      <w:szCs w:val="16"/>
    </w:rPr>
  </w:style>
  <w:style w:type="character" w:styleId="Strong">
    <w:name w:val="Strong"/>
    <w:basedOn w:val="DefaultParagraphFont"/>
    <w:qFormat/>
    <w:rPr>
      <w:rFonts w:ascii="Univers LT Std 45 Light" w:hAnsi="Univers LT Std 45 Light"/>
      <w:b/>
      <w:bCs/>
    </w:rPr>
  </w:style>
  <w:style w:type="paragraph" w:styleId="BalloonText">
    <w:name w:val="Balloon Text"/>
    <w:basedOn w:val="Normal"/>
    <w:link w:val="BalloonTextChar"/>
    <w:rsid w:val="00544D6A"/>
    <w:pPr>
      <w:spacing w:line="240" w:lineRule="auto"/>
    </w:pPr>
    <w:rPr>
      <w:rFonts w:ascii="Tahoma" w:hAnsi="Tahoma" w:cs="Tahoma"/>
      <w:sz w:val="16"/>
      <w:szCs w:val="16"/>
    </w:rPr>
  </w:style>
  <w:style w:type="character" w:styleId="BalloonTextChar" w:customStyle="1">
    <w:name w:val="Balloon Text Char"/>
    <w:basedOn w:val="DefaultParagraphFont"/>
    <w:link w:val="BalloonText"/>
    <w:rsid w:val="00544D6A"/>
    <w:rPr>
      <w:rFonts w:ascii="Tahoma" w:hAnsi="Tahoma" w:cs="Tahoma"/>
      <w:spacing w:val="5"/>
      <w:sz w:val="16"/>
      <w:szCs w:val="16"/>
      <w:lang w:eastAsia="de-DE"/>
    </w:rPr>
  </w:style>
  <w:style w:type="character" w:styleId="Heading4Char" w:customStyle="1">
    <w:name w:val="Heading 4 Char"/>
    <w:basedOn w:val="DefaultParagraphFont"/>
    <w:link w:val="Heading4"/>
    <w:semiHidden/>
    <w:rsid w:val="00F80E4C"/>
    <w:rPr>
      <w:rFonts w:asciiTheme="minorHAnsi" w:hAnsiTheme="minorHAnsi" w:eastAsiaTheme="majorEastAsia" w:cstheme="majorBidi"/>
      <w:i/>
      <w:iCs/>
      <w:color w:val="365F91" w:themeColor="accent1" w:themeShade="BF"/>
      <w:spacing w:val="5"/>
      <w:lang w:eastAsia="de-DE"/>
    </w:rPr>
  </w:style>
  <w:style w:type="character" w:styleId="Heading5Char" w:customStyle="1">
    <w:name w:val="Heading 5 Char"/>
    <w:basedOn w:val="DefaultParagraphFont"/>
    <w:link w:val="Heading5"/>
    <w:semiHidden/>
    <w:rsid w:val="00F80E4C"/>
    <w:rPr>
      <w:rFonts w:asciiTheme="minorHAnsi" w:hAnsiTheme="minorHAnsi" w:eastAsiaTheme="majorEastAsia" w:cstheme="majorBidi"/>
      <w:color w:val="365F91" w:themeColor="accent1" w:themeShade="BF"/>
      <w:spacing w:val="5"/>
      <w:lang w:eastAsia="de-DE"/>
    </w:rPr>
  </w:style>
  <w:style w:type="character" w:styleId="Heading6Char" w:customStyle="1">
    <w:name w:val="Heading 6 Char"/>
    <w:basedOn w:val="DefaultParagraphFont"/>
    <w:link w:val="Heading6"/>
    <w:semiHidden/>
    <w:rsid w:val="00F80E4C"/>
    <w:rPr>
      <w:rFonts w:asciiTheme="minorHAnsi" w:hAnsiTheme="minorHAnsi" w:eastAsiaTheme="majorEastAsia" w:cstheme="majorBidi"/>
      <w:i/>
      <w:iCs/>
      <w:color w:val="595959" w:themeColor="text1" w:themeTint="A6"/>
      <w:spacing w:val="5"/>
      <w:lang w:eastAsia="de-DE"/>
    </w:rPr>
  </w:style>
  <w:style w:type="character" w:styleId="Heading7Char" w:customStyle="1">
    <w:name w:val="Heading 7 Char"/>
    <w:basedOn w:val="DefaultParagraphFont"/>
    <w:link w:val="Heading7"/>
    <w:semiHidden/>
    <w:rsid w:val="00F80E4C"/>
    <w:rPr>
      <w:rFonts w:asciiTheme="minorHAnsi" w:hAnsiTheme="minorHAnsi" w:eastAsiaTheme="majorEastAsia" w:cstheme="majorBidi"/>
      <w:color w:val="595959" w:themeColor="text1" w:themeTint="A6"/>
      <w:spacing w:val="5"/>
      <w:lang w:eastAsia="de-DE"/>
    </w:rPr>
  </w:style>
  <w:style w:type="character" w:styleId="Heading8Char" w:customStyle="1">
    <w:name w:val="Heading 8 Char"/>
    <w:basedOn w:val="DefaultParagraphFont"/>
    <w:link w:val="Heading8"/>
    <w:semiHidden/>
    <w:rsid w:val="00F80E4C"/>
    <w:rPr>
      <w:rFonts w:asciiTheme="minorHAnsi" w:hAnsiTheme="minorHAnsi" w:eastAsiaTheme="majorEastAsia" w:cstheme="majorBidi"/>
      <w:i/>
      <w:iCs/>
      <w:color w:val="272727" w:themeColor="text1" w:themeTint="D8"/>
      <w:spacing w:val="5"/>
      <w:lang w:eastAsia="de-DE"/>
    </w:rPr>
  </w:style>
  <w:style w:type="character" w:styleId="Heading9Char" w:customStyle="1">
    <w:name w:val="Heading 9 Char"/>
    <w:basedOn w:val="DefaultParagraphFont"/>
    <w:link w:val="Heading9"/>
    <w:semiHidden/>
    <w:rsid w:val="00F80E4C"/>
    <w:rPr>
      <w:rFonts w:asciiTheme="minorHAnsi" w:hAnsiTheme="minorHAnsi" w:eastAsiaTheme="majorEastAsia" w:cstheme="majorBidi"/>
      <w:color w:val="272727" w:themeColor="text1" w:themeTint="D8"/>
      <w:spacing w:val="5"/>
      <w:lang w:eastAsia="de-DE"/>
    </w:rPr>
  </w:style>
  <w:style w:type="paragraph" w:styleId="Title">
    <w:name w:val="Title"/>
    <w:basedOn w:val="Normal"/>
    <w:next w:val="Normal"/>
    <w:link w:val="TitleChar"/>
    <w:rsid w:val="00F80E4C"/>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F80E4C"/>
    <w:rPr>
      <w:rFonts w:asciiTheme="majorHAnsi" w:hAnsiTheme="majorHAnsi" w:eastAsiaTheme="majorEastAsia" w:cstheme="majorBidi"/>
      <w:spacing w:val="-10"/>
      <w:kern w:val="28"/>
      <w:sz w:val="56"/>
      <w:szCs w:val="56"/>
      <w:lang w:eastAsia="de-DE"/>
    </w:rPr>
  </w:style>
  <w:style w:type="paragraph" w:styleId="Subtitle">
    <w:name w:val="Subtitle"/>
    <w:basedOn w:val="Normal"/>
    <w:next w:val="Normal"/>
    <w:link w:val="SubtitleChar"/>
    <w:rsid w:val="00F80E4C"/>
    <w:pPr>
      <w:numPr>
        <w:ilvl w:val="1"/>
      </w:numPr>
      <w:spacing w:after="160"/>
    </w:pPr>
    <w:rPr>
      <w:rFonts w:asciiTheme="minorHAnsi" w:hAnsiTheme="minorHAnsi"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rsid w:val="00F80E4C"/>
    <w:rPr>
      <w:rFonts w:asciiTheme="minorHAnsi" w:hAnsiTheme="minorHAnsi" w:eastAsiaTheme="majorEastAsia" w:cstheme="majorBidi"/>
      <w:color w:val="595959" w:themeColor="text1" w:themeTint="A6"/>
      <w:spacing w:val="15"/>
      <w:sz w:val="28"/>
      <w:szCs w:val="28"/>
      <w:lang w:eastAsia="de-DE"/>
    </w:rPr>
  </w:style>
  <w:style w:type="paragraph" w:styleId="Quote">
    <w:name w:val="Quote"/>
    <w:basedOn w:val="Normal"/>
    <w:next w:val="Normal"/>
    <w:link w:val="QuoteChar"/>
    <w:uiPriority w:val="29"/>
    <w:rsid w:val="00F80E4C"/>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F80E4C"/>
    <w:rPr>
      <w:rFonts w:ascii="Univers LT Std 55" w:hAnsi="Univers LT Std 55"/>
      <w:i/>
      <w:iCs/>
      <w:color w:val="404040" w:themeColor="text1" w:themeTint="BF"/>
      <w:spacing w:val="5"/>
      <w:lang w:eastAsia="de-DE"/>
    </w:rPr>
  </w:style>
  <w:style w:type="paragraph" w:styleId="ListParagraph">
    <w:name w:val="List Paragraph"/>
    <w:aliases w:val="List Paragraph à moi,bullets,action points,Bullet List,FooterText,Colorful List - Accent 11,numbered,Paragraphe de liste1,列出段落,列出段落1,Bulletr List Paragraph,List Paragraph2,List Paragraph21,Párrafo de lista1,Parágrafo da Lista1,リスト段落1"/>
    <w:basedOn w:val="Normal"/>
    <w:link w:val="ListParagraphChar"/>
    <w:uiPriority w:val="34"/>
    <w:qFormat/>
    <w:rsid w:val="00F80E4C"/>
    <w:pPr>
      <w:ind w:left="720"/>
      <w:contextualSpacing/>
    </w:pPr>
  </w:style>
  <w:style w:type="character" w:styleId="IntenseEmphasis">
    <w:name w:val="Intense Emphasis"/>
    <w:basedOn w:val="DefaultParagraphFont"/>
    <w:uiPriority w:val="21"/>
    <w:rsid w:val="00F80E4C"/>
    <w:rPr>
      <w:i/>
      <w:iCs/>
      <w:color w:val="365F91" w:themeColor="accent1" w:themeShade="BF"/>
    </w:rPr>
  </w:style>
  <w:style w:type="paragraph" w:styleId="IntenseQuote">
    <w:name w:val="Intense Quote"/>
    <w:basedOn w:val="Normal"/>
    <w:next w:val="Normal"/>
    <w:link w:val="IntenseQuoteChar"/>
    <w:uiPriority w:val="30"/>
    <w:rsid w:val="00F80E4C"/>
    <w:pPr>
      <w:pBdr>
        <w:top w:val="single" w:color="365F91" w:themeColor="accent1" w:themeShade="BF" w:sz="4" w:space="10"/>
        <w:bottom w:val="single" w:color="365F91" w:themeColor="accent1" w:themeShade="BF" w:sz="4" w:space="10"/>
      </w:pBdr>
      <w:spacing w:before="360" w:after="360"/>
      <w:ind w:left="864" w:right="864"/>
      <w:jc w:val="center"/>
    </w:pPr>
    <w:rPr>
      <w:i/>
      <w:iCs/>
      <w:color w:val="365F91" w:themeColor="accent1" w:themeShade="BF"/>
    </w:rPr>
  </w:style>
  <w:style w:type="character" w:styleId="IntenseQuoteChar" w:customStyle="1">
    <w:name w:val="Intense Quote Char"/>
    <w:basedOn w:val="DefaultParagraphFont"/>
    <w:link w:val="IntenseQuote"/>
    <w:uiPriority w:val="30"/>
    <w:rsid w:val="00F80E4C"/>
    <w:rPr>
      <w:rFonts w:ascii="Univers LT Std 55" w:hAnsi="Univers LT Std 55"/>
      <w:i/>
      <w:iCs/>
      <w:color w:val="365F91" w:themeColor="accent1" w:themeShade="BF"/>
      <w:spacing w:val="5"/>
      <w:lang w:eastAsia="de-DE"/>
    </w:rPr>
  </w:style>
  <w:style w:type="character" w:styleId="IntenseReference">
    <w:name w:val="Intense Reference"/>
    <w:basedOn w:val="DefaultParagraphFont"/>
    <w:uiPriority w:val="32"/>
    <w:rsid w:val="00F80E4C"/>
    <w:rPr>
      <w:b/>
      <w:bCs/>
      <w:smallCaps/>
      <w:color w:val="365F91" w:themeColor="accent1" w:themeShade="BF"/>
      <w:spacing w:val="5"/>
    </w:rPr>
  </w:style>
  <w:style w:type="character" w:styleId="Hyperlink">
    <w:name w:val="Hyperlink"/>
    <w:basedOn w:val="DefaultParagraphFont"/>
    <w:uiPriority w:val="99"/>
    <w:unhideWhenUsed/>
    <w:rsid w:val="00F80E4C"/>
    <w:rPr>
      <w:color w:val="0000FF" w:themeColor="hyperlink"/>
      <w:u w:val="single"/>
    </w:rPr>
  </w:style>
  <w:style w:type="character" w:styleId="UnresolvedMention">
    <w:name w:val="Unresolved Mention"/>
    <w:basedOn w:val="DefaultParagraphFont"/>
    <w:uiPriority w:val="99"/>
    <w:semiHidden/>
    <w:unhideWhenUsed/>
    <w:rsid w:val="00F80E4C"/>
    <w:rPr>
      <w:color w:val="605E5C"/>
      <w:shd w:val="clear" w:color="auto" w:fill="E1DFDD"/>
    </w:rPr>
  </w:style>
  <w:style w:type="character" w:styleId="ListParagraphChar" w:customStyle="1">
    <w:name w:val="List Paragraph Char"/>
    <w:aliases w:val="List Paragraph à moi Char,bullets Char,action points Char,Bullet List Char,FooterText Char,Colorful List - Accent 11 Char,numbered Char,Paragraphe de liste1 Char,列出段落 Char,列出段落1 Char,Bulletr List Paragraph Char,List Paragraph2 Char"/>
    <w:link w:val="ListParagraph"/>
    <w:uiPriority w:val="34"/>
    <w:locked/>
    <w:rsid w:val="00B43A69"/>
    <w:rPr>
      <w:rFonts w:ascii="Univers LT Std 55" w:hAnsi="Univers LT Std 55"/>
      <w:spacing w:val="5"/>
      <w:lang w:eastAsia="de-DE"/>
    </w:rPr>
  </w:style>
  <w:style w:type="character" w:styleId="eop" w:customStyle="1">
    <w:name w:val="eop"/>
    <w:basedOn w:val="DefaultParagraphFont"/>
    <w:rsid w:val="00B43A69"/>
  </w:style>
  <w:style w:type="paragraph" w:styleId="Revision">
    <w:name w:val="Revision"/>
    <w:hidden/>
    <w:uiPriority w:val="99"/>
    <w:semiHidden/>
    <w:rsid w:val="000B5CDD"/>
    <w:rPr>
      <w:rFonts w:ascii="Univers LT Std 55" w:hAnsi="Univers LT Std 55"/>
      <w:spacing w:val="5"/>
      <w:lang w:eastAsia="de-DE"/>
    </w:rPr>
  </w:style>
  <w:style w:type="paragraph" w:styleId="FootnoteText">
    <w:name w:val="footnote text"/>
    <w:aliases w:val="Footnote Text Char Char,Char Char Char,Char Char,FOOTNOTES,fn,single space,ft,Char,f,Footnote Text Char1,Footnote Text Char2 Char,Footnote Text Char1 Char Char,Footnote Text Char2 Char Char Char"/>
    <w:basedOn w:val="Normal"/>
    <w:link w:val="FootnoteTextChar"/>
    <w:uiPriority w:val="99"/>
    <w:unhideWhenUsed/>
    <w:qFormat/>
    <w:rsid w:val="000603A7"/>
    <w:pPr>
      <w:spacing w:line="240" w:lineRule="auto"/>
    </w:pPr>
    <w:rPr>
      <w:rFonts w:ascii="Arial" w:hAnsi="Arial" w:eastAsiaTheme="minorEastAsia" w:cstheme="minorBidi"/>
      <w:spacing w:val="0"/>
      <w:sz w:val="24"/>
      <w:szCs w:val="24"/>
      <w:lang w:val="en-US" w:eastAsia="ja-JP"/>
    </w:rPr>
  </w:style>
  <w:style w:type="character" w:styleId="FootnoteTextChar" w:customStyle="1">
    <w:name w:val="Footnote Text Char"/>
    <w:aliases w:val="Footnote Text Char Char Char,Char Char Char Char,Char Char Char1,FOOTNOTES Char,fn Char,single space Char,ft Char,Char Char1,f Char,Footnote Text Char1 Char,Footnote Text Char2 Char Char,Footnote Text Char1 Char Char Char"/>
    <w:basedOn w:val="DefaultParagraphFont"/>
    <w:link w:val="FootnoteText"/>
    <w:uiPriority w:val="99"/>
    <w:rsid w:val="000603A7"/>
    <w:rPr>
      <w:rFonts w:ascii="Arial" w:hAnsi="Arial" w:eastAsiaTheme="minorEastAsia" w:cstheme="minorBidi"/>
      <w:sz w:val="24"/>
      <w:szCs w:val="24"/>
      <w:lang w:val="en-US" w:eastAsia="ja-JP"/>
    </w:rPr>
  </w:style>
  <w:style w:type="character" w:styleId="FootnoteReference">
    <w:name w:val="footnote reference"/>
    <w:basedOn w:val="DefaultParagraphFont"/>
    <w:uiPriority w:val="99"/>
    <w:unhideWhenUsed/>
    <w:rsid w:val="000603A7"/>
    <w:rPr>
      <w:vertAlign w:val="superscript"/>
    </w:rPr>
  </w:style>
  <w:style w:type="character" w:styleId="CommentReference">
    <w:name w:val="annotation reference"/>
    <w:basedOn w:val="DefaultParagraphFont"/>
    <w:semiHidden/>
    <w:unhideWhenUsed/>
    <w:rsid w:val="002F5D47"/>
    <w:rPr>
      <w:sz w:val="16"/>
      <w:szCs w:val="16"/>
    </w:rPr>
  </w:style>
  <w:style w:type="paragraph" w:styleId="CommentText">
    <w:name w:val="annotation text"/>
    <w:basedOn w:val="Normal"/>
    <w:link w:val="CommentTextChar"/>
    <w:unhideWhenUsed/>
    <w:rsid w:val="002F5D47"/>
    <w:pPr>
      <w:spacing w:line="240" w:lineRule="auto"/>
    </w:pPr>
  </w:style>
  <w:style w:type="character" w:styleId="CommentTextChar" w:customStyle="1">
    <w:name w:val="Comment Text Char"/>
    <w:basedOn w:val="DefaultParagraphFont"/>
    <w:link w:val="CommentText"/>
    <w:rsid w:val="002F5D47"/>
    <w:rPr>
      <w:rFonts w:ascii="Univers LT Std 55" w:hAnsi="Univers LT Std 55"/>
      <w:spacing w:val="5"/>
      <w:lang w:eastAsia="de-DE"/>
    </w:rPr>
  </w:style>
  <w:style w:type="paragraph" w:styleId="CommentSubject">
    <w:name w:val="annotation subject"/>
    <w:basedOn w:val="CommentText"/>
    <w:next w:val="CommentText"/>
    <w:link w:val="CommentSubjectChar"/>
    <w:semiHidden/>
    <w:unhideWhenUsed/>
    <w:rsid w:val="002F5D47"/>
    <w:rPr>
      <w:b/>
      <w:bCs/>
    </w:rPr>
  </w:style>
  <w:style w:type="character" w:styleId="CommentSubjectChar" w:customStyle="1">
    <w:name w:val="Comment Subject Char"/>
    <w:basedOn w:val="CommentTextChar"/>
    <w:link w:val="CommentSubject"/>
    <w:semiHidden/>
    <w:rsid w:val="002F5D47"/>
    <w:rPr>
      <w:rFonts w:ascii="Univers LT Std 55" w:hAnsi="Univers LT Std 55"/>
      <w:b/>
      <w:bCs/>
      <w:spacing w:val="5"/>
      <w:lang w:eastAsia="de-DE"/>
    </w:rPr>
  </w:style>
  <w:style w:type="character" w:styleId="FollowedHyperlink">
    <w:name w:val="FollowedHyperlink"/>
    <w:basedOn w:val="DefaultParagraphFont"/>
    <w:semiHidden/>
    <w:unhideWhenUsed/>
    <w:rsid w:val="00CF6B48"/>
    <w:rPr>
      <w:color w:val="800080" w:themeColor="followedHyperlink"/>
      <w:u w:val="single"/>
    </w:rPr>
  </w:style>
  <w:style w:type="character" w:styleId="FooterChar" w:customStyle="1">
    <w:name w:val="Footer Char"/>
    <w:basedOn w:val="DefaultParagraphFont"/>
    <w:link w:val="Footer"/>
    <w:uiPriority w:val="99"/>
    <w:rsid w:val="00057BFA"/>
    <w:rPr>
      <w:rFonts w:ascii="Univers LT Std 55" w:hAnsi="Univers LT Std 55"/>
      <w:sz w:val="16"/>
      <w:szCs w:val="16"/>
      <w:lang w:eastAsia="de-DE"/>
    </w:rPr>
  </w:style>
  <w:style w:type="character" w:styleId="normaltextrun" w:customStyle="1">
    <w:name w:val="normaltextrun"/>
    <w:basedOn w:val="DefaultParagraphFont"/>
    <w:rsid w:val="00103DF9"/>
  </w:style>
  <w:style w:type="character" w:styleId="superscript" w:customStyle="1">
    <w:name w:val="superscript"/>
    <w:basedOn w:val="DefaultParagraphFont"/>
    <w:rsid w:val="00103DF9"/>
  </w:style>
  <w:style w:type="paragraph" w:styleId="pf0" w:customStyle="1">
    <w:name w:val="pf0"/>
    <w:basedOn w:val="Normal"/>
    <w:rsid w:val="00CB47AC"/>
    <w:pPr>
      <w:spacing w:before="100" w:beforeAutospacing="1" w:after="100" w:afterAutospacing="1" w:line="240" w:lineRule="auto"/>
    </w:pPr>
    <w:rPr>
      <w:rFonts w:ascii="Times New Roman" w:hAnsi="Times New Roman"/>
      <w:spacing w:val="0"/>
      <w:sz w:val="24"/>
      <w:szCs w:val="24"/>
      <w:lang w:val="en-US" w:eastAsia="en-US"/>
    </w:rPr>
  </w:style>
  <w:style w:type="character" w:styleId="cf01" w:customStyle="1">
    <w:name w:val="cf01"/>
    <w:basedOn w:val="DefaultParagraphFont"/>
    <w:rsid w:val="00CB47AC"/>
    <w:rPr>
      <w:rFonts w:hint="default" w:ascii="Segoe UI" w:hAnsi="Segoe UI" w:cs="Segoe UI"/>
      <w:sz w:val="18"/>
      <w:szCs w:val="18"/>
    </w:rPr>
  </w:style>
  <w:style w:type="character" w:styleId="Mention">
    <w:name w:val="Mention"/>
    <w:basedOn w:val="DefaultParagraphFont"/>
    <w:uiPriority w:val="99"/>
    <w:unhideWhenUsed/>
    <w:rsid w:val="00161360"/>
    <w:rPr>
      <w:color w:val="2B579A"/>
      <w:shd w:val="clear" w:color="auto" w:fill="E1DFDD"/>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608182">
      <w:bodyDiv w:val="1"/>
      <w:marLeft w:val="0"/>
      <w:marRight w:val="0"/>
      <w:marTop w:val="0"/>
      <w:marBottom w:val="0"/>
      <w:divBdr>
        <w:top w:val="none" w:sz="0" w:space="0" w:color="auto"/>
        <w:left w:val="none" w:sz="0" w:space="0" w:color="auto"/>
        <w:bottom w:val="none" w:sz="0" w:space="0" w:color="auto"/>
        <w:right w:val="none" w:sz="0" w:space="0" w:color="auto"/>
      </w:divBdr>
    </w:div>
    <w:div w:id="336857228">
      <w:bodyDiv w:val="1"/>
      <w:marLeft w:val="0"/>
      <w:marRight w:val="0"/>
      <w:marTop w:val="0"/>
      <w:marBottom w:val="0"/>
      <w:divBdr>
        <w:top w:val="none" w:sz="0" w:space="0" w:color="auto"/>
        <w:left w:val="none" w:sz="0" w:space="0" w:color="auto"/>
        <w:bottom w:val="none" w:sz="0" w:space="0" w:color="auto"/>
        <w:right w:val="none" w:sz="0" w:space="0" w:color="auto"/>
      </w:divBdr>
    </w:div>
    <w:div w:id="440028423">
      <w:bodyDiv w:val="1"/>
      <w:marLeft w:val="0"/>
      <w:marRight w:val="0"/>
      <w:marTop w:val="0"/>
      <w:marBottom w:val="0"/>
      <w:divBdr>
        <w:top w:val="none" w:sz="0" w:space="0" w:color="auto"/>
        <w:left w:val="none" w:sz="0" w:space="0" w:color="auto"/>
        <w:bottom w:val="none" w:sz="0" w:space="0" w:color="auto"/>
        <w:right w:val="none" w:sz="0" w:space="0" w:color="auto"/>
      </w:divBdr>
    </w:div>
    <w:div w:id="494876198">
      <w:bodyDiv w:val="1"/>
      <w:marLeft w:val="0"/>
      <w:marRight w:val="0"/>
      <w:marTop w:val="0"/>
      <w:marBottom w:val="0"/>
      <w:divBdr>
        <w:top w:val="none" w:sz="0" w:space="0" w:color="auto"/>
        <w:left w:val="none" w:sz="0" w:space="0" w:color="auto"/>
        <w:bottom w:val="none" w:sz="0" w:space="0" w:color="auto"/>
        <w:right w:val="none" w:sz="0" w:space="0" w:color="auto"/>
      </w:divBdr>
    </w:div>
    <w:div w:id="517741221">
      <w:bodyDiv w:val="1"/>
      <w:marLeft w:val="0"/>
      <w:marRight w:val="0"/>
      <w:marTop w:val="0"/>
      <w:marBottom w:val="0"/>
      <w:divBdr>
        <w:top w:val="none" w:sz="0" w:space="0" w:color="auto"/>
        <w:left w:val="none" w:sz="0" w:space="0" w:color="auto"/>
        <w:bottom w:val="none" w:sz="0" w:space="0" w:color="auto"/>
        <w:right w:val="none" w:sz="0" w:space="0" w:color="auto"/>
      </w:divBdr>
    </w:div>
    <w:div w:id="559441743">
      <w:bodyDiv w:val="1"/>
      <w:marLeft w:val="0"/>
      <w:marRight w:val="0"/>
      <w:marTop w:val="0"/>
      <w:marBottom w:val="0"/>
      <w:divBdr>
        <w:top w:val="none" w:sz="0" w:space="0" w:color="auto"/>
        <w:left w:val="none" w:sz="0" w:space="0" w:color="auto"/>
        <w:bottom w:val="none" w:sz="0" w:space="0" w:color="auto"/>
        <w:right w:val="none" w:sz="0" w:space="0" w:color="auto"/>
      </w:divBdr>
    </w:div>
    <w:div w:id="571086333">
      <w:bodyDiv w:val="1"/>
      <w:marLeft w:val="0"/>
      <w:marRight w:val="0"/>
      <w:marTop w:val="0"/>
      <w:marBottom w:val="0"/>
      <w:divBdr>
        <w:top w:val="none" w:sz="0" w:space="0" w:color="auto"/>
        <w:left w:val="none" w:sz="0" w:space="0" w:color="auto"/>
        <w:bottom w:val="none" w:sz="0" w:space="0" w:color="auto"/>
        <w:right w:val="none" w:sz="0" w:space="0" w:color="auto"/>
      </w:divBdr>
    </w:div>
    <w:div w:id="896165464">
      <w:bodyDiv w:val="1"/>
      <w:marLeft w:val="0"/>
      <w:marRight w:val="0"/>
      <w:marTop w:val="0"/>
      <w:marBottom w:val="0"/>
      <w:divBdr>
        <w:top w:val="none" w:sz="0" w:space="0" w:color="auto"/>
        <w:left w:val="none" w:sz="0" w:space="0" w:color="auto"/>
        <w:bottom w:val="none" w:sz="0" w:space="0" w:color="auto"/>
        <w:right w:val="none" w:sz="0" w:space="0" w:color="auto"/>
      </w:divBdr>
    </w:div>
    <w:div w:id="913467235">
      <w:bodyDiv w:val="1"/>
      <w:marLeft w:val="0"/>
      <w:marRight w:val="0"/>
      <w:marTop w:val="0"/>
      <w:marBottom w:val="0"/>
      <w:divBdr>
        <w:top w:val="none" w:sz="0" w:space="0" w:color="auto"/>
        <w:left w:val="none" w:sz="0" w:space="0" w:color="auto"/>
        <w:bottom w:val="none" w:sz="0" w:space="0" w:color="auto"/>
        <w:right w:val="none" w:sz="0" w:space="0" w:color="auto"/>
      </w:divBdr>
    </w:div>
    <w:div w:id="1184632490">
      <w:bodyDiv w:val="1"/>
      <w:marLeft w:val="0"/>
      <w:marRight w:val="0"/>
      <w:marTop w:val="0"/>
      <w:marBottom w:val="0"/>
      <w:divBdr>
        <w:top w:val="none" w:sz="0" w:space="0" w:color="auto"/>
        <w:left w:val="none" w:sz="0" w:space="0" w:color="auto"/>
        <w:bottom w:val="none" w:sz="0" w:space="0" w:color="auto"/>
        <w:right w:val="none" w:sz="0" w:space="0" w:color="auto"/>
      </w:divBdr>
    </w:div>
    <w:div w:id="1273367413">
      <w:bodyDiv w:val="1"/>
      <w:marLeft w:val="0"/>
      <w:marRight w:val="0"/>
      <w:marTop w:val="0"/>
      <w:marBottom w:val="0"/>
      <w:divBdr>
        <w:top w:val="none" w:sz="0" w:space="0" w:color="auto"/>
        <w:left w:val="none" w:sz="0" w:space="0" w:color="auto"/>
        <w:bottom w:val="none" w:sz="0" w:space="0" w:color="auto"/>
        <w:right w:val="none" w:sz="0" w:space="0" w:color="auto"/>
      </w:divBdr>
    </w:div>
    <w:div w:id="1384132541">
      <w:bodyDiv w:val="1"/>
      <w:marLeft w:val="0"/>
      <w:marRight w:val="0"/>
      <w:marTop w:val="0"/>
      <w:marBottom w:val="0"/>
      <w:divBdr>
        <w:top w:val="none" w:sz="0" w:space="0" w:color="auto"/>
        <w:left w:val="none" w:sz="0" w:space="0" w:color="auto"/>
        <w:bottom w:val="none" w:sz="0" w:space="0" w:color="auto"/>
        <w:right w:val="none" w:sz="0" w:space="0" w:color="auto"/>
      </w:divBdr>
    </w:div>
    <w:div w:id="185213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manon.parmentier@zurich.com"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cmckeever@unicef.org"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juerg.keim@unicef.ch"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microsoft.com/office/2020/10/relationships/intelligence" Target="intelligence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eader" Target="header.xml" Id="R4f1715ab3f4d4065" /></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xml.rels>&#65279;<?xml version="1.0" encoding="utf-8"?><Relationships xmlns="http://schemas.openxmlformats.org/package/2006/relationships"><Relationship Type="http://schemas.openxmlformats.org/officeDocument/2006/relationships/image" Target="/media/image2.png" Id="Re32faa366ecf4d9b"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c7bb8b8-49ce-4cf5-9d69-d7e15f4c37c3" xsi:nil="true"/>
    <lcf76f155ced4ddcb4097134ff3c332f xmlns="1cf0f527-834d-490e-a60d-b57434dc856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DE50C4D2945834EAF0D2FCB56C37240" ma:contentTypeVersion="15" ma:contentTypeDescription="Create a new document." ma:contentTypeScope="" ma:versionID="f14907f5e17cb8283067e7ccb0fef53a">
  <xsd:schema xmlns:xsd="http://www.w3.org/2001/XMLSchema" xmlns:xs="http://www.w3.org/2001/XMLSchema" xmlns:p="http://schemas.microsoft.com/office/2006/metadata/properties" xmlns:ns2="1cf0f527-834d-490e-a60d-b57434dc856c" xmlns:ns3="cc7bb8b8-49ce-4cf5-9d69-d7e15f4c37c3" targetNamespace="http://schemas.microsoft.com/office/2006/metadata/properties" ma:root="true" ma:fieldsID="47c64896f770e568d548452d1cf5db31" ns2:_="" ns3:_="">
    <xsd:import namespace="1cf0f527-834d-490e-a60d-b57434dc856c"/>
    <xsd:import namespace="cc7bb8b8-49ce-4cf5-9d69-d7e15f4c3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0f527-834d-490e-a60d-b57434dc8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bb8b8-49ce-4cf5-9d69-d7e15f4c37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2edc64-460f-468a-b729-d618ebca4ef6}" ma:internalName="TaxCatchAll" ma:showField="CatchAllData" ma:web="cc7bb8b8-49ce-4cf5-9d69-d7e15f4c37c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66DDC1-C5DC-4D6F-BDCD-11258FA645AD}">
  <ds:schemaRefs>
    <ds:schemaRef ds:uri="http://schemas.microsoft.com/sharepoint/v3/contenttype/forms"/>
  </ds:schemaRefs>
</ds:datastoreItem>
</file>

<file path=customXml/itemProps2.xml><?xml version="1.0" encoding="utf-8"?>
<ds:datastoreItem xmlns:ds="http://schemas.openxmlformats.org/officeDocument/2006/customXml" ds:itemID="{6F2F6764-4CD2-4B24-8E44-94F620021039}">
  <ds:schemaRefs>
    <ds:schemaRef ds:uri="http://schemas.openxmlformats.org/officeDocument/2006/bibliography"/>
  </ds:schemaRefs>
</ds:datastoreItem>
</file>

<file path=customXml/itemProps3.xml><?xml version="1.0" encoding="utf-8"?>
<ds:datastoreItem xmlns:ds="http://schemas.openxmlformats.org/officeDocument/2006/customXml" ds:itemID="{4F14920E-250D-417D-9972-3CBBEAE4A48D}">
  <ds:schemaRefs>
    <ds:schemaRef ds:uri="http://schemas.microsoft.com/office/2006/metadata/properties"/>
    <ds:schemaRef ds:uri="http://schemas.microsoft.com/office/infopath/2007/PartnerControls"/>
    <ds:schemaRef ds:uri="8363bbe7-a822-48a4-a578-1cc166aedb3d"/>
    <ds:schemaRef ds:uri="11aef3fb-ed96-45ce-92e2-6c6da03c2896"/>
  </ds:schemaRefs>
</ds:datastoreItem>
</file>

<file path=customXml/itemProps4.xml><?xml version="1.0" encoding="utf-8"?>
<ds:datastoreItem xmlns:ds="http://schemas.openxmlformats.org/officeDocument/2006/customXml" ds:itemID="{271480A4-3D93-4EFB-B212-33D37F5CC1F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Komitee für UNICEF Schweiz und Liechtenstein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HAUPTTITEL</dc:title>
  <dc:subject/>
  <dc:creator>Mischa Liatowitsch</dc:creator>
  <keywords/>
  <dc:description/>
  <lastModifiedBy>Rodrigo Franco Martínez</lastModifiedBy>
  <revision>5</revision>
  <lastPrinted>2005-12-09T15:36:00.0000000Z</lastPrinted>
  <dcterms:created xsi:type="dcterms:W3CDTF">2024-10-08T14:37:00.0000000Z</dcterms:created>
  <dcterms:modified xsi:type="dcterms:W3CDTF">2024-10-09T16:52:36.1608134Z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0x0101001DE50C4D2945834EAF0D2FCB56C37240</vt:lpwstr>
  </property>
  <property fmtid="{D5CDD505-2E9C-101B-9397-08002B2CF9AE}" pid="3" name="SystemDTAC">
    <vt:lpwstr/>
  </property>
  <property fmtid="{D5CDD505-2E9C-101B-9397-08002B2CF9AE}" pid="4" name="TaxKeyword">
    <vt:lpwstr/>
  </property>
  <property fmtid="{D5CDD505-2E9C-101B-9397-08002B2CF9AE}" pid="5" name="Topic">
    <vt:lpwstr/>
  </property>
  <property fmtid="{D5CDD505-2E9C-101B-9397-08002B2CF9AE}" pid="6" name="MediaServiceImageTags">
    <vt:lpwstr/>
  </property>
  <property fmtid="{D5CDD505-2E9C-101B-9397-08002B2CF9AE}" pid="7" name="OfficeDivision">
    <vt:lpwstr>3;#Switzerland-5750|42d6cf16-3b1b-4dd7-aa5d-1301975c983d</vt:lpwstr>
  </property>
  <property fmtid="{D5CDD505-2E9C-101B-9397-08002B2CF9AE}" pid="8" name="CriticalForLongTermRetention">
    <vt:lpwstr/>
  </property>
  <property fmtid="{D5CDD505-2E9C-101B-9397-08002B2CF9AE}" pid="9" name="DocumentType">
    <vt:lpwstr/>
  </property>
  <property fmtid="{D5CDD505-2E9C-101B-9397-08002B2CF9AE}" pid="10" name="GeographicScope">
    <vt:lpwstr/>
  </property>
  <property fmtid="{D5CDD505-2E9C-101B-9397-08002B2CF9AE}" pid="11" name="_dlc_DocIdItemGuid">
    <vt:lpwstr>928e467c-9f67-4870-9449-a4b07f794a31</vt:lpwstr>
  </property>
  <property fmtid="{D5CDD505-2E9C-101B-9397-08002B2CF9AE}" pid="12" name="ClassificationContentMarkingFooterShapeIds">
    <vt:lpwstr>598c9ec1,67b36eb3,1a64ecbe</vt:lpwstr>
  </property>
  <property fmtid="{D5CDD505-2E9C-101B-9397-08002B2CF9AE}" pid="13" name="ClassificationContentMarkingFooterFontProps">
    <vt:lpwstr>#000000,10,Calibri</vt:lpwstr>
  </property>
  <property fmtid="{D5CDD505-2E9C-101B-9397-08002B2CF9AE}" pid="14" name="ClassificationContentMarkingFooterText">
    <vt:lpwstr>INTERNAL USE ONLY</vt:lpwstr>
  </property>
  <property fmtid="{D5CDD505-2E9C-101B-9397-08002B2CF9AE}" pid="15" name="MSIP_Label_9108d454-5c13-4905-93be-12ec8059c842_Enabled">
    <vt:lpwstr>true</vt:lpwstr>
  </property>
  <property fmtid="{D5CDD505-2E9C-101B-9397-08002B2CF9AE}" pid="16" name="MSIP_Label_9108d454-5c13-4905-93be-12ec8059c842_SetDate">
    <vt:lpwstr>2024-10-08T14:37:03Z</vt:lpwstr>
  </property>
  <property fmtid="{D5CDD505-2E9C-101B-9397-08002B2CF9AE}" pid="17" name="MSIP_Label_9108d454-5c13-4905-93be-12ec8059c842_Method">
    <vt:lpwstr>Privileged</vt:lpwstr>
  </property>
  <property fmtid="{D5CDD505-2E9C-101B-9397-08002B2CF9AE}" pid="18" name="MSIP_Label_9108d454-5c13-4905-93be-12ec8059c842_Name">
    <vt:lpwstr>9108d454-5c13-4905-93be-12ec8059c842</vt:lpwstr>
  </property>
  <property fmtid="{D5CDD505-2E9C-101B-9397-08002B2CF9AE}" pid="19" name="MSIP_Label_9108d454-5c13-4905-93be-12ec8059c842_SiteId">
    <vt:lpwstr>473672ba-cd07-4371-a2ae-788b4c61840e</vt:lpwstr>
  </property>
  <property fmtid="{D5CDD505-2E9C-101B-9397-08002B2CF9AE}" pid="20" name="MSIP_Label_9108d454-5c13-4905-93be-12ec8059c842_ActionId">
    <vt:lpwstr>607bbde7-fd89-4f1a-867e-75fbd4faafcc</vt:lpwstr>
  </property>
  <property fmtid="{D5CDD505-2E9C-101B-9397-08002B2CF9AE}" pid="21" name="MSIP_Label_9108d454-5c13-4905-93be-12ec8059c842_ContentBits">
    <vt:lpwstr>2</vt:lpwstr>
  </property>
</Properties>
</file>